
<file path=[Content_Types].xml><?xml version="1.0" encoding="utf-8"?>
<Types xmlns="http://schemas.openxmlformats.org/package/2006/content-types">
  <Default Extension="docx" ContentType="application/vnd.openxmlformats-officedocument.wordprocessingml.documen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EC653" w14:textId="6F95357E" w:rsidR="00E71635" w:rsidRPr="00BB309E" w:rsidRDefault="00E71635" w:rsidP="00B06A3B">
      <w:pPr>
        <w:rPr>
          <w:rFonts w:asciiTheme="minorHAnsi" w:hAnsiTheme="minorHAnsi" w:cstheme="minorHAnsi"/>
          <w:sz w:val="22"/>
        </w:rPr>
      </w:pPr>
    </w:p>
    <w:p w14:paraId="31FB9DCE" w14:textId="77777777" w:rsidR="00DE3BEF" w:rsidRPr="00BB309E" w:rsidRDefault="00DE3BEF" w:rsidP="00DE3BEF">
      <w:pPr>
        <w:rPr>
          <w:rFonts w:asciiTheme="minorHAnsi" w:hAnsiTheme="minorHAnsi" w:cstheme="minorHAnsi"/>
          <w:bCs/>
          <w:color w:val="27344C"/>
          <w:sz w:val="22"/>
        </w:rPr>
      </w:pPr>
      <w:proofErr w:type="spellStart"/>
      <w:r w:rsidRPr="00BB309E">
        <w:rPr>
          <w:rFonts w:asciiTheme="minorHAnsi" w:hAnsiTheme="minorHAnsi" w:cstheme="minorHAnsi"/>
          <w:b/>
          <w:color w:val="27344C"/>
          <w:sz w:val="22"/>
        </w:rPr>
        <w:t>Anexa</w:t>
      </w:r>
      <w:proofErr w:type="spellEnd"/>
      <w:r w:rsidRPr="00BB309E">
        <w:rPr>
          <w:rFonts w:asciiTheme="minorHAnsi" w:hAnsiTheme="minorHAnsi" w:cstheme="minorHAnsi"/>
          <w:b/>
          <w:color w:val="27344C"/>
          <w:sz w:val="22"/>
        </w:rPr>
        <w:t xml:space="preserve"> 2 - </w:t>
      </w:r>
      <w:proofErr w:type="spellStart"/>
      <w:r w:rsidRPr="00BB309E">
        <w:rPr>
          <w:rFonts w:asciiTheme="minorHAnsi" w:hAnsiTheme="minorHAnsi" w:cstheme="minorHAnsi"/>
          <w:b/>
          <w:color w:val="27344C"/>
          <w:sz w:val="22"/>
        </w:rPr>
        <w:t>Declaraţia</w:t>
      </w:r>
      <w:proofErr w:type="spellEnd"/>
      <w:r w:rsidRPr="00BB309E">
        <w:rPr>
          <w:rFonts w:asciiTheme="minorHAnsi" w:hAnsiTheme="minorHAnsi" w:cstheme="minorHAnsi"/>
          <w:b/>
          <w:color w:val="27344C"/>
          <w:sz w:val="22"/>
        </w:rPr>
        <w:t xml:space="preserve"> </w:t>
      </w:r>
      <w:proofErr w:type="spellStart"/>
      <w:r w:rsidRPr="00BB309E">
        <w:rPr>
          <w:rFonts w:asciiTheme="minorHAnsi" w:hAnsiTheme="minorHAnsi" w:cstheme="minorHAnsi"/>
          <w:b/>
          <w:color w:val="27344C"/>
          <w:sz w:val="22"/>
        </w:rPr>
        <w:t>Unică</w:t>
      </w:r>
      <w:proofErr w:type="spellEnd"/>
    </w:p>
    <w:p w14:paraId="1CE1B324" w14:textId="77777777" w:rsidR="00DE3BEF" w:rsidRPr="00BB309E" w:rsidRDefault="00DE3BEF" w:rsidP="00DE3BEF">
      <w:pPr>
        <w:rPr>
          <w:rFonts w:asciiTheme="minorHAnsi" w:hAnsiTheme="minorHAnsi" w:cstheme="minorHAnsi"/>
          <w:b/>
          <w:color w:val="27344C"/>
          <w:sz w:val="22"/>
        </w:rPr>
      </w:pPr>
    </w:p>
    <w:p w14:paraId="19A2349D" w14:textId="24F7B9FC" w:rsidR="00DE3BEF" w:rsidRPr="00BB309E" w:rsidRDefault="00DE3BEF" w:rsidP="00DE3BEF">
      <w:pPr>
        <w:spacing w:before="200"/>
        <w:contextualSpacing/>
        <w:rPr>
          <w:rFonts w:asciiTheme="minorHAnsi" w:hAnsiTheme="minorHAnsi" w:cstheme="minorHAnsi"/>
          <w:bCs/>
          <w:color w:val="27344C"/>
          <w:sz w:val="22"/>
        </w:rPr>
      </w:pPr>
      <w:r w:rsidRPr="00BB309E">
        <w:rPr>
          <w:rFonts w:asciiTheme="minorHAnsi" w:hAnsiTheme="minorHAnsi" w:cstheme="minorHAnsi"/>
          <w:b/>
          <w:color w:val="27344C"/>
          <w:sz w:val="22"/>
        </w:rPr>
        <w:t>Program:</w:t>
      </w:r>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bCs/>
          <w:color w:val="27344C"/>
          <w:sz w:val="22"/>
        </w:rPr>
        <w:t>Programul</w:t>
      </w:r>
      <w:proofErr w:type="spellEnd"/>
      <w:r w:rsidRPr="00BB309E">
        <w:rPr>
          <w:rFonts w:asciiTheme="minorHAnsi" w:hAnsiTheme="minorHAnsi" w:cstheme="minorHAnsi"/>
          <w:bCs/>
          <w:color w:val="27344C"/>
          <w:sz w:val="22"/>
        </w:rPr>
        <w:t xml:space="preserve"> Regional </w:t>
      </w:r>
      <w:proofErr w:type="spellStart"/>
      <w:r w:rsidRPr="00BB309E">
        <w:rPr>
          <w:rFonts w:asciiTheme="minorHAnsi" w:hAnsiTheme="minorHAnsi" w:cstheme="minorHAnsi"/>
          <w:bCs/>
          <w:color w:val="27344C"/>
          <w:sz w:val="22"/>
        </w:rPr>
        <w:t>București</w:t>
      </w:r>
      <w:proofErr w:type="spellEnd"/>
      <w:r w:rsidRPr="00BB309E">
        <w:rPr>
          <w:rFonts w:asciiTheme="minorHAnsi" w:hAnsiTheme="minorHAnsi" w:cstheme="minorHAnsi"/>
          <w:bCs/>
          <w:color w:val="27344C"/>
          <w:sz w:val="22"/>
        </w:rPr>
        <w:t>-Ilfov 2021-2027</w:t>
      </w:r>
    </w:p>
    <w:p w14:paraId="7EC917EA" w14:textId="77777777" w:rsidR="00DE3BEF" w:rsidRPr="00BB309E" w:rsidRDefault="00DE3BEF" w:rsidP="00DE3BEF">
      <w:pPr>
        <w:spacing w:before="200"/>
        <w:contextualSpacing/>
        <w:rPr>
          <w:rFonts w:asciiTheme="minorHAnsi" w:hAnsiTheme="minorHAnsi" w:cstheme="minorHAnsi"/>
          <w:color w:val="27344C"/>
          <w:sz w:val="22"/>
        </w:rPr>
      </w:pPr>
      <w:proofErr w:type="spellStart"/>
      <w:r w:rsidRPr="00BB309E">
        <w:rPr>
          <w:rFonts w:asciiTheme="minorHAnsi" w:hAnsiTheme="minorHAnsi" w:cstheme="minorHAnsi"/>
          <w:b/>
          <w:color w:val="27344C"/>
          <w:sz w:val="22"/>
        </w:rPr>
        <w:t>Prioritate</w:t>
      </w:r>
      <w:proofErr w:type="spellEnd"/>
      <w:r w:rsidRPr="00BB309E">
        <w:rPr>
          <w:rFonts w:asciiTheme="minorHAnsi" w:hAnsiTheme="minorHAnsi" w:cstheme="minorHAnsi"/>
          <w:b/>
          <w:color w:val="27344C"/>
          <w:sz w:val="22"/>
        </w:rPr>
        <w:t>:</w:t>
      </w:r>
      <w:r w:rsidRPr="00BB309E">
        <w:rPr>
          <w:rFonts w:asciiTheme="minorHAnsi" w:hAnsiTheme="minorHAnsi" w:cstheme="minorHAnsi"/>
          <w:color w:val="27344C"/>
          <w:sz w:val="22"/>
        </w:rPr>
        <w:t xml:space="preserve"> </w:t>
      </w:r>
      <w:r w:rsidRPr="00BB309E">
        <w:rPr>
          <w:rFonts w:asciiTheme="minorHAnsi" w:hAnsiTheme="minorHAnsi" w:cstheme="minorHAnsi"/>
          <w:b/>
          <w:color w:val="27344C"/>
          <w:sz w:val="22"/>
        </w:rPr>
        <w:t xml:space="preserve">8 </w:t>
      </w:r>
      <w:proofErr w:type="spellStart"/>
      <w:r w:rsidRPr="00BB309E">
        <w:rPr>
          <w:rFonts w:asciiTheme="minorHAnsi" w:hAnsiTheme="minorHAnsi" w:cstheme="minorHAnsi"/>
          <w:b/>
          <w:color w:val="27344C"/>
          <w:sz w:val="22"/>
        </w:rPr>
        <w:t>Asistență</w:t>
      </w:r>
      <w:proofErr w:type="spellEnd"/>
      <w:r w:rsidRPr="00BB309E">
        <w:rPr>
          <w:rFonts w:asciiTheme="minorHAnsi" w:hAnsiTheme="minorHAnsi" w:cstheme="minorHAnsi"/>
          <w:b/>
          <w:color w:val="27344C"/>
          <w:sz w:val="22"/>
        </w:rPr>
        <w:t xml:space="preserve"> </w:t>
      </w:r>
      <w:proofErr w:type="spellStart"/>
      <w:r w:rsidRPr="00BB309E">
        <w:rPr>
          <w:rFonts w:asciiTheme="minorHAnsi" w:hAnsiTheme="minorHAnsi" w:cstheme="minorHAnsi"/>
          <w:b/>
          <w:color w:val="27344C"/>
          <w:sz w:val="22"/>
        </w:rPr>
        <w:t>tehnică</w:t>
      </w:r>
      <w:proofErr w:type="spellEnd"/>
    </w:p>
    <w:p w14:paraId="47CCD280" w14:textId="7EF94BC9" w:rsidR="00DE3BEF" w:rsidRPr="00BB309E" w:rsidRDefault="00DE3BEF" w:rsidP="00DE3BEF">
      <w:pPr>
        <w:spacing w:before="200"/>
        <w:contextualSpacing/>
        <w:rPr>
          <w:rFonts w:asciiTheme="minorHAnsi" w:hAnsiTheme="minorHAnsi" w:cstheme="minorHAnsi"/>
          <w:bCs/>
          <w:color w:val="27344C"/>
          <w:sz w:val="22"/>
        </w:rPr>
      </w:pPr>
      <w:proofErr w:type="spellStart"/>
      <w:r w:rsidRPr="00BB309E">
        <w:rPr>
          <w:rFonts w:asciiTheme="minorHAnsi" w:hAnsiTheme="minorHAnsi" w:cstheme="minorHAnsi"/>
          <w:b/>
          <w:color w:val="27344C"/>
          <w:sz w:val="22"/>
        </w:rPr>
        <w:t>Apel</w:t>
      </w:r>
      <w:proofErr w:type="spellEnd"/>
      <w:r w:rsidRPr="00BB309E">
        <w:rPr>
          <w:rFonts w:asciiTheme="minorHAnsi" w:hAnsiTheme="minorHAnsi" w:cstheme="minorHAnsi"/>
          <w:b/>
          <w:color w:val="27344C"/>
          <w:sz w:val="22"/>
        </w:rPr>
        <w:t xml:space="preserve"> de </w:t>
      </w:r>
      <w:proofErr w:type="spellStart"/>
      <w:r w:rsidRPr="00BB309E">
        <w:rPr>
          <w:rFonts w:asciiTheme="minorHAnsi" w:hAnsiTheme="minorHAnsi" w:cstheme="minorHAnsi"/>
          <w:b/>
          <w:color w:val="27344C"/>
          <w:sz w:val="22"/>
        </w:rPr>
        <w:t>proiecte</w:t>
      </w:r>
      <w:proofErr w:type="spellEnd"/>
      <w:r w:rsidRPr="00BB309E">
        <w:rPr>
          <w:rFonts w:asciiTheme="minorHAnsi" w:hAnsiTheme="minorHAnsi" w:cstheme="minorHAnsi"/>
          <w:b/>
          <w:color w:val="27344C"/>
          <w:sz w:val="22"/>
        </w:rPr>
        <w:t>:</w:t>
      </w:r>
      <w:r w:rsidRPr="00BB309E">
        <w:rPr>
          <w:rFonts w:asciiTheme="minorHAnsi" w:hAnsiTheme="minorHAnsi" w:cstheme="minorHAnsi"/>
          <w:color w:val="27344C"/>
          <w:sz w:val="22"/>
        </w:rPr>
        <w:t xml:space="preserve"> </w:t>
      </w:r>
      <w:r w:rsidR="009707BA" w:rsidRPr="009707BA">
        <w:rPr>
          <w:rFonts w:asciiTheme="minorHAnsi" w:hAnsiTheme="minorHAnsi" w:cstheme="minorHAnsi"/>
          <w:color w:val="27344C"/>
          <w:sz w:val="22"/>
        </w:rPr>
        <w:t>PR BI/P8/1/2023</w:t>
      </w:r>
    </w:p>
    <w:p w14:paraId="17B45A0F" w14:textId="77777777" w:rsidR="00DE3BEF" w:rsidRPr="00BB309E" w:rsidRDefault="00DE3BEF" w:rsidP="00DE3BEF">
      <w:pPr>
        <w:rPr>
          <w:rFonts w:asciiTheme="minorHAnsi" w:hAnsiTheme="minorHAnsi" w:cstheme="minorHAnsi"/>
          <w:bCs/>
          <w:color w:val="27344C"/>
          <w:sz w:val="22"/>
        </w:rPr>
      </w:pPr>
      <w:r w:rsidRPr="00BB309E">
        <w:rPr>
          <w:rFonts w:asciiTheme="minorHAnsi" w:hAnsiTheme="minorHAnsi" w:cstheme="minorHAnsi"/>
          <w:b/>
          <w:color w:val="27344C"/>
          <w:sz w:val="22"/>
        </w:rPr>
        <w:t>Cod SMIS</w:t>
      </w:r>
      <w:r w:rsidRPr="00BB309E">
        <w:rPr>
          <w:rFonts w:asciiTheme="minorHAnsi" w:hAnsiTheme="minorHAnsi" w:cstheme="minorHAnsi"/>
          <w:bCs/>
          <w:color w:val="27344C"/>
          <w:sz w:val="22"/>
        </w:rPr>
        <w:t>:</w:t>
      </w:r>
      <w:r w:rsidRPr="00BB309E">
        <w:rPr>
          <w:rFonts w:asciiTheme="minorHAnsi" w:hAnsiTheme="minorHAnsi" w:cstheme="minorHAnsi"/>
          <w:color w:val="27344C"/>
          <w:sz w:val="22"/>
        </w:rPr>
        <w:t xml:space="preserve"> &lt;</w:t>
      </w:r>
      <w:r w:rsidRPr="00BB309E">
        <w:rPr>
          <w:rFonts w:asciiTheme="minorHAnsi" w:hAnsiTheme="minorHAnsi" w:cstheme="minorHAnsi"/>
          <w:color w:val="27344C"/>
          <w:sz w:val="22"/>
          <w:shd w:val="clear" w:color="auto" w:fill="B2B2B2"/>
        </w:rPr>
        <w:t>cod SMIS</w:t>
      </w:r>
      <w:r w:rsidRPr="00BB309E">
        <w:rPr>
          <w:rFonts w:asciiTheme="minorHAnsi" w:hAnsiTheme="minorHAnsi" w:cstheme="minorHAnsi"/>
          <w:color w:val="27344C"/>
          <w:sz w:val="22"/>
        </w:rPr>
        <w:t>&gt;</w:t>
      </w:r>
    </w:p>
    <w:p w14:paraId="7CEFB7F4" w14:textId="77777777" w:rsidR="00DE3BEF" w:rsidRPr="00BB309E" w:rsidRDefault="00DE3BEF" w:rsidP="00DE3BEF">
      <w:pPr>
        <w:rPr>
          <w:rFonts w:asciiTheme="minorHAnsi" w:hAnsiTheme="minorHAnsi" w:cstheme="minorHAnsi"/>
          <w:bCs/>
          <w:color w:val="27344C"/>
          <w:sz w:val="22"/>
        </w:rPr>
      </w:pPr>
    </w:p>
    <w:p w14:paraId="137108EC" w14:textId="77777777" w:rsidR="00DE3BEF" w:rsidRPr="00BB309E" w:rsidRDefault="00DE3BEF" w:rsidP="00DE3BEF">
      <w:pPr>
        <w:jc w:val="center"/>
        <w:rPr>
          <w:rFonts w:asciiTheme="minorHAnsi" w:hAnsiTheme="minorHAnsi" w:cstheme="minorHAnsi"/>
          <w:b/>
          <w:color w:val="27344C"/>
          <w:sz w:val="22"/>
        </w:rPr>
      </w:pPr>
      <w:r w:rsidRPr="00BB309E">
        <w:rPr>
          <w:rFonts w:asciiTheme="minorHAnsi" w:hAnsiTheme="minorHAnsi" w:cstheme="minorHAnsi"/>
          <w:b/>
          <w:color w:val="27344C"/>
          <w:sz w:val="22"/>
        </w:rPr>
        <w:t>DECLARAȚIE UNICĂ</w:t>
      </w:r>
    </w:p>
    <w:p w14:paraId="7270142E" w14:textId="77777777" w:rsidR="00DE3BEF" w:rsidRPr="00BB309E" w:rsidRDefault="00DE3BEF" w:rsidP="00DE3BEF">
      <w:pPr>
        <w:jc w:val="center"/>
        <w:rPr>
          <w:rFonts w:asciiTheme="minorHAnsi" w:hAnsiTheme="minorHAnsi" w:cstheme="minorHAnsi"/>
          <w:b/>
          <w:color w:val="27344C"/>
          <w:sz w:val="22"/>
        </w:rPr>
      </w:pPr>
    </w:p>
    <w:p w14:paraId="50C32FBB" w14:textId="2CB25964" w:rsidR="00DE3BEF" w:rsidRPr="00BB309E" w:rsidRDefault="00DE3BEF" w:rsidP="00DE3BEF">
      <w:pPr>
        <w:jc w:val="both"/>
        <w:rPr>
          <w:rFonts w:asciiTheme="minorHAnsi" w:hAnsiTheme="minorHAnsi" w:cstheme="minorHAnsi"/>
          <w:color w:val="27344C"/>
          <w:sz w:val="22"/>
        </w:rPr>
      </w:pPr>
      <w:proofErr w:type="spellStart"/>
      <w:r w:rsidRPr="00BB309E">
        <w:rPr>
          <w:rFonts w:asciiTheme="minorHAnsi" w:hAnsiTheme="minorHAnsi" w:cstheme="minorHAnsi"/>
          <w:color w:val="27344C"/>
          <w:sz w:val="22"/>
        </w:rPr>
        <w:t>Subsemnatul</w:t>
      </w:r>
      <w:proofErr w:type="spellEnd"/>
      <w:r w:rsidRPr="00BB309E">
        <w:rPr>
          <w:rFonts w:asciiTheme="minorHAnsi" w:hAnsiTheme="minorHAnsi" w:cstheme="minorHAnsi"/>
          <w:color w:val="27344C"/>
          <w:sz w:val="22"/>
        </w:rPr>
        <w:t>/</w:t>
      </w:r>
      <w:proofErr w:type="spellStart"/>
      <w:r w:rsidRPr="00BB309E">
        <w:rPr>
          <w:rFonts w:asciiTheme="minorHAnsi" w:hAnsiTheme="minorHAnsi" w:cstheme="minorHAnsi"/>
          <w:color w:val="27344C"/>
          <w:sz w:val="22"/>
        </w:rPr>
        <w:t>subsemnata</w:t>
      </w:r>
      <w:proofErr w:type="spellEnd"/>
      <w:r w:rsidRPr="00BB309E">
        <w:rPr>
          <w:rFonts w:asciiTheme="minorHAnsi" w:hAnsiTheme="minorHAnsi" w:cstheme="minorHAnsi"/>
          <w:color w:val="27344C"/>
          <w:sz w:val="22"/>
        </w:rPr>
        <w:t xml:space="preserve"> &lt;</w:t>
      </w:r>
      <w:proofErr w:type="spellStart"/>
      <w:r w:rsidRPr="00BB309E">
        <w:rPr>
          <w:rFonts w:asciiTheme="minorHAnsi" w:hAnsiTheme="minorHAnsi" w:cstheme="minorHAnsi"/>
          <w:color w:val="27344C"/>
          <w:sz w:val="22"/>
          <w:shd w:val="clear" w:color="auto" w:fill="B2B2B2"/>
        </w:rPr>
        <w:t>nume</w:t>
      </w:r>
      <w:proofErr w:type="spellEnd"/>
      <w:r w:rsidRPr="00BB309E">
        <w:rPr>
          <w:rFonts w:asciiTheme="minorHAnsi" w:hAnsiTheme="minorHAnsi" w:cstheme="minorHAnsi"/>
          <w:color w:val="27344C"/>
          <w:sz w:val="22"/>
        </w:rPr>
        <w:t>&gt;, &lt;</w:t>
      </w:r>
      <w:proofErr w:type="spellStart"/>
      <w:r w:rsidRPr="00BB309E">
        <w:rPr>
          <w:rFonts w:asciiTheme="minorHAnsi" w:hAnsiTheme="minorHAnsi" w:cstheme="minorHAnsi"/>
          <w:color w:val="27344C"/>
          <w:sz w:val="22"/>
          <w:shd w:val="clear" w:color="auto" w:fill="B2B2B2"/>
        </w:rPr>
        <w:t>prenume</w:t>
      </w:r>
      <w:proofErr w:type="spellEnd"/>
      <w:r w:rsidRPr="00BB309E">
        <w:rPr>
          <w:rFonts w:asciiTheme="minorHAnsi" w:hAnsiTheme="minorHAnsi" w:cstheme="minorHAnsi"/>
          <w:color w:val="27344C"/>
          <w:sz w:val="22"/>
        </w:rPr>
        <w:t xml:space="preserve">&gt;, </w:t>
      </w:r>
      <w:proofErr w:type="spellStart"/>
      <w:r w:rsidRPr="00BB309E">
        <w:rPr>
          <w:rFonts w:asciiTheme="minorHAnsi" w:hAnsiTheme="minorHAnsi" w:cstheme="minorHAnsi"/>
          <w:color w:val="27344C"/>
          <w:sz w:val="22"/>
        </w:rPr>
        <w:t>posesor</w:t>
      </w:r>
      <w:proofErr w:type="spellEnd"/>
      <w:r w:rsidRPr="00BB309E">
        <w:rPr>
          <w:rFonts w:asciiTheme="minorHAnsi" w:hAnsiTheme="minorHAnsi" w:cstheme="minorHAnsi"/>
          <w:color w:val="27344C"/>
          <w:sz w:val="22"/>
        </w:rPr>
        <w:t xml:space="preserve"> al  BI/CI, </w:t>
      </w:r>
      <w:proofErr w:type="spellStart"/>
      <w:r w:rsidRPr="00BB309E">
        <w:rPr>
          <w:rFonts w:asciiTheme="minorHAnsi" w:hAnsiTheme="minorHAnsi" w:cstheme="minorHAnsi"/>
          <w:color w:val="27344C"/>
          <w:sz w:val="22"/>
        </w:rPr>
        <w:t>seria</w:t>
      </w:r>
      <w:proofErr w:type="spellEnd"/>
      <w:r w:rsidRPr="00BB309E">
        <w:rPr>
          <w:rFonts w:asciiTheme="minorHAnsi" w:hAnsiTheme="minorHAnsi" w:cstheme="minorHAnsi"/>
          <w:color w:val="27344C"/>
          <w:sz w:val="22"/>
        </w:rPr>
        <w:t xml:space="preserve"> &lt;</w:t>
      </w:r>
      <w:proofErr w:type="spellStart"/>
      <w:r w:rsidRPr="00BB309E">
        <w:rPr>
          <w:rFonts w:asciiTheme="minorHAnsi" w:hAnsiTheme="minorHAnsi" w:cstheme="minorHAnsi"/>
          <w:color w:val="27344C"/>
          <w:sz w:val="22"/>
          <w:shd w:val="clear" w:color="auto" w:fill="B2B2B2"/>
        </w:rPr>
        <w:t>seriaCI</w:t>
      </w:r>
      <w:proofErr w:type="spellEnd"/>
      <w:r w:rsidRPr="00BB309E">
        <w:rPr>
          <w:rFonts w:asciiTheme="minorHAnsi" w:hAnsiTheme="minorHAnsi" w:cstheme="minorHAnsi"/>
          <w:color w:val="27344C"/>
          <w:sz w:val="22"/>
        </w:rPr>
        <w:t>&gt; nr. &lt;</w:t>
      </w:r>
      <w:proofErr w:type="spellStart"/>
      <w:r w:rsidRPr="00BB309E">
        <w:rPr>
          <w:rFonts w:asciiTheme="minorHAnsi" w:hAnsiTheme="minorHAnsi" w:cstheme="minorHAnsi"/>
          <w:color w:val="27344C"/>
          <w:sz w:val="22"/>
          <w:shd w:val="clear" w:color="auto" w:fill="B2B2B2"/>
        </w:rPr>
        <w:t>nrC</w:t>
      </w:r>
      <w:r w:rsidR="00ED3780">
        <w:rPr>
          <w:rFonts w:asciiTheme="minorHAnsi" w:hAnsiTheme="minorHAnsi" w:cstheme="minorHAnsi"/>
          <w:color w:val="27344C"/>
          <w:sz w:val="22"/>
          <w:shd w:val="clear" w:color="auto" w:fill="B2B2B2"/>
        </w:rPr>
        <w:t>I</w:t>
      </w:r>
      <w:proofErr w:type="spellEnd"/>
      <w:r w:rsidRPr="00BB309E">
        <w:rPr>
          <w:rFonts w:asciiTheme="minorHAnsi" w:hAnsiTheme="minorHAnsi" w:cstheme="minorHAnsi"/>
          <w:color w:val="27344C"/>
          <w:sz w:val="22"/>
        </w:rPr>
        <w:t>&gt;, CNP &lt;</w:t>
      </w:r>
      <w:r w:rsidRPr="00BB309E">
        <w:rPr>
          <w:rFonts w:asciiTheme="minorHAnsi" w:hAnsiTheme="minorHAnsi" w:cstheme="minorHAnsi"/>
          <w:color w:val="27344C"/>
          <w:sz w:val="22"/>
          <w:shd w:val="clear" w:color="auto" w:fill="B2B2B2"/>
        </w:rPr>
        <w:t>CNP</w:t>
      </w:r>
      <w:r w:rsidRPr="00BB309E">
        <w:rPr>
          <w:rFonts w:asciiTheme="minorHAnsi" w:hAnsiTheme="minorHAnsi" w:cstheme="minorHAnsi"/>
          <w:color w:val="27344C"/>
          <w:sz w:val="22"/>
        </w:rPr>
        <w:t xml:space="preserve">&gt;,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calitate</w:t>
      </w:r>
      <w:proofErr w:type="spellEnd"/>
      <w:r w:rsidRPr="00BB309E">
        <w:rPr>
          <w:rFonts w:asciiTheme="minorHAnsi" w:hAnsiTheme="minorHAnsi" w:cstheme="minorHAnsi"/>
          <w:color w:val="27344C"/>
          <w:sz w:val="22"/>
        </w:rPr>
        <w:t xml:space="preserve"> de &lt;</w:t>
      </w:r>
      <w:proofErr w:type="spellStart"/>
      <w:r w:rsidRPr="00BB309E">
        <w:rPr>
          <w:rFonts w:asciiTheme="minorHAnsi" w:hAnsiTheme="minorHAnsi" w:cstheme="minorHAnsi"/>
          <w:color w:val="27344C"/>
          <w:sz w:val="22"/>
          <w:shd w:val="clear" w:color="auto" w:fill="B2B2B2"/>
        </w:rPr>
        <w:t>reprezentant</w:t>
      </w:r>
      <w:proofErr w:type="spellEnd"/>
      <w:r w:rsidRPr="00BB309E">
        <w:rPr>
          <w:rFonts w:asciiTheme="minorHAnsi" w:hAnsiTheme="minorHAnsi" w:cstheme="minorHAnsi"/>
          <w:color w:val="27344C"/>
          <w:sz w:val="22"/>
          <w:shd w:val="clear" w:color="auto" w:fill="B2B2B2"/>
        </w:rPr>
        <w:t>/</w:t>
      </w:r>
      <w:proofErr w:type="spellStart"/>
      <w:r w:rsidRPr="00BB309E">
        <w:rPr>
          <w:rFonts w:asciiTheme="minorHAnsi" w:hAnsiTheme="minorHAnsi" w:cstheme="minorHAnsi"/>
          <w:color w:val="27344C"/>
          <w:sz w:val="22"/>
          <w:shd w:val="clear" w:color="auto" w:fill="B2B2B2"/>
        </w:rPr>
        <w:t>imputernicit</w:t>
      </w:r>
      <w:proofErr w:type="spellEnd"/>
      <w:r w:rsidRPr="00BB309E">
        <w:rPr>
          <w:rFonts w:asciiTheme="minorHAnsi" w:hAnsiTheme="minorHAnsi" w:cstheme="minorHAnsi"/>
          <w:color w:val="27344C"/>
          <w:sz w:val="22"/>
        </w:rPr>
        <w:t>&gt; al &lt;</w:t>
      </w:r>
      <w:proofErr w:type="spellStart"/>
      <w:r w:rsidRPr="00BB309E">
        <w:rPr>
          <w:rFonts w:asciiTheme="minorHAnsi" w:hAnsiTheme="minorHAnsi" w:cstheme="minorHAnsi"/>
          <w:color w:val="27344C"/>
          <w:sz w:val="22"/>
          <w:shd w:val="clear" w:color="auto" w:fill="B2B2B2"/>
        </w:rPr>
        <w:t>entitate</w:t>
      </w:r>
      <w:proofErr w:type="spellEnd"/>
      <w:r w:rsidRPr="00BB309E">
        <w:rPr>
          <w:rFonts w:asciiTheme="minorHAnsi" w:hAnsiTheme="minorHAnsi" w:cstheme="minorHAnsi"/>
          <w:color w:val="27344C"/>
          <w:sz w:val="22"/>
        </w:rPr>
        <w:t xml:space="preserve">&gt;, </w:t>
      </w:r>
      <w:proofErr w:type="spellStart"/>
      <w:r w:rsidRPr="00BB309E">
        <w:rPr>
          <w:rFonts w:asciiTheme="minorHAnsi" w:hAnsiTheme="minorHAnsi" w:cstheme="minorHAnsi"/>
          <w:color w:val="27344C"/>
          <w:sz w:val="22"/>
        </w:rPr>
        <w:t>cunoscând</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prevederile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legale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privind</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falsul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declarații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falsul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intelectual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declar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următoarele</w:t>
      </w:r>
      <w:proofErr w:type="spellEnd"/>
      <w:r w:rsidRPr="00BB309E">
        <w:rPr>
          <w:rFonts w:asciiTheme="minorHAnsi" w:hAnsiTheme="minorHAnsi" w:cstheme="minorHAnsi"/>
          <w:color w:val="27344C"/>
          <w:sz w:val="22"/>
        </w:rPr>
        <w:t>:</w:t>
      </w:r>
    </w:p>
    <w:p w14:paraId="6B0AFF0F" w14:textId="46EE39F6" w:rsidR="00DE3BEF" w:rsidRPr="00BB309E" w:rsidRDefault="00DE3BEF" w:rsidP="00DE3BEF">
      <w:pPr>
        <w:pStyle w:val="bullet"/>
        <w:numPr>
          <w:ilvl w:val="0"/>
          <w:numId w:val="0"/>
        </w:numPr>
        <w:spacing w:before="0" w:after="0"/>
        <w:jc w:val="both"/>
        <w:rPr>
          <w:rFonts w:asciiTheme="minorHAnsi" w:eastAsia="Calibri" w:hAnsiTheme="minorHAnsi" w:cstheme="minorHAnsi"/>
          <w:color w:val="27344C"/>
          <w:sz w:val="22"/>
          <w:szCs w:val="22"/>
          <w:lang w:eastAsia="en-GB"/>
        </w:rPr>
      </w:pPr>
      <w:r w:rsidRPr="00BB309E">
        <w:rPr>
          <w:rFonts w:asciiTheme="minorHAnsi" w:hAnsiTheme="minorHAnsi" w:cstheme="minorHAnsi"/>
          <w:color w:val="27344C"/>
          <w:sz w:val="22"/>
          <w:szCs w:val="22"/>
          <w:lang w:eastAsia="sk-SK"/>
        </w:rPr>
        <w:t xml:space="preserve"> </w:t>
      </w:r>
      <w:r w:rsidR="00F011EA">
        <w:rPr>
          <w:rFonts w:asciiTheme="minorHAnsi" w:hAnsiTheme="minorHAnsi" w:cstheme="minorHAnsi"/>
          <w:color w:val="27344C"/>
          <w:sz w:val="22"/>
          <w:szCs w:val="22"/>
          <w:lang w:eastAsia="sk-SK"/>
        </w:rPr>
        <w:t>ADRBI</w:t>
      </w:r>
      <w:r w:rsidRPr="00BB309E">
        <w:rPr>
          <w:rFonts w:asciiTheme="minorHAnsi" w:hAnsiTheme="minorHAnsi" w:cstheme="minorHAnsi"/>
          <w:color w:val="27344C"/>
          <w:sz w:val="22"/>
          <w:szCs w:val="22"/>
        </w:rPr>
        <w:t xml:space="preserve"> depune Cererea de finanțare cu titlul &lt;</w:t>
      </w:r>
      <w:r w:rsidRPr="00BB309E">
        <w:rPr>
          <w:rFonts w:asciiTheme="minorHAnsi" w:hAnsiTheme="minorHAnsi" w:cstheme="minorHAnsi"/>
          <w:color w:val="27344C"/>
          <w:sz w:val="22"/>
          <w:szCs w:val="22"/>
          <w:shd w:val="clear" w:color="auto" w:fill="B2B2B2"/>
        </w:rPr>
        <w:t>titlu proiect</w:t>
      </w:r>
      <w:r w:rsidRPr="00BB309E">
        <w:rPr>
          <w:rFonts w:asciiTheme="minorHAnsi" w:hAnsiTheme="minorHAnsi" w:cstheme="minorHAnsi"/>
          <w:color w:val="27344C"/>
          <w:sz w:val="22"/>
          <w:szCs w:val="22"/>
        </w:rPr>
        <w:t>&gt;, depus în cadrul Apelului de proiecte &lt;</w:t>
      </w:r>
      <w:r w:rsidRPr="00BB309E">
        <w:rPr>
          <w:rFonts w:asciiTheme="minorHAnsi" w:hAnsiTheme="minorHAnsi" w:cstheme="minorHAnsi"/>
          <w:color w:val="27344C"/>
          <w:sz w:val="22"/>
          <w:szCs w:val="22"/>
          <w:shd w:val="clear" w:color="auto" w:fill="B2B2B2"/>
        </w:rPr>
        <w:t>titlu apel</w:t>
      </w:r>
      <w:r w:rsidRPr="00BB309E">
        <w:rPr>
          <w:rFonts w:asciiTheme="minorHAnsi" w:hAnsiTheme="minorHAnsi" w:cstheme="minorHAnsi"/>
          <w:color w:val="27344C"/>
          <w:sz w:val="22"/>
          <w:szCs w:val="22"/>
        </w:rPr>
        <w:t xml:space="preserve">&gt;, lansat în cadrul </w:t>
      </w:r>
      <w:r w:rsidR="00F011EA">
        <w:rPr>
          <w:rFonts w:asciiTheme="minorHAnsi" w:hAnsiTheme="minorHAnsi" w:cstheme="minorHAnsi"/>
          <w:color w:val="27344C"/>
          <w:sz w:val="22"/>
          <w:szCs w:val="22"/>
        </w:rPr>
        <w:t>P</w:t>
      </w:r>
      <w:r w:rsidRPr="00BB309E">
        <w:rPr>
          <w:rFonts w:asciiTheme="minorHAnsi" w:hAnsiTheme="minorHAnsi" w:cstheme="minorHAnsi"/>
          <w:color w:val="27344C"/>
          <w:sz w:val="22"/>
          <w:szCs w:val="22"/>
        </w:rPr>
        <w:t xml:space="preserve">rogramului </w:t>
      </w:r>
      <w:r w:rsidR="00F011EA">
        <w:rPr>
          <w:rFonts w:asciiTheme="minorHAnsi" w:hAnsiTheme="minorHAnsi" w:cstheme="minorHAnsi"/>
          <w:color w:val="27344C"/>
          <w:sz w:val="22"/>
          <w:szCs w:val="22"/>
        </w:rPr>
        <w:t>Regional București-Ilfov</w:t>
      </w:r>
      <w:r w:rsidRPr="00BB309E">
        <w:rPr>
          <w:rFonts w:asciiTheme="minorHAnsi" w:hAnsiTheme="minorHAnsi" w:cstheme="minorHAnsi"/>
          <w:color w:val="27344C"/>
          <w:sz w:val="22"/>
          <w:szCs w:val="22"/>
        </w:rPr>
        <w:t>, prioritatea</w:t>
      </w:r>
      <w:r w:rsidR="00F011EA">
        <w:rPr>
          <w:rFonts w:asciiTheme="minorHAnsi" w:hAnsiTheme="minorHAnsi" w:cstheme="minorHAnsi"/>
          <w:color w:val="27344C"/>
          <w:sz w:val="22"/>
          <w:szCs w:val="22"/>
        </w:rPr>
        <w:t xml:space="preserve"> 8 – Asistență tehnică</w:t>
      </w:r>
      <w:r w:rsidRPr="00BB309E">
        <w:rPr>
          <w:rFonts w:asciiTheme="minorHAnsi" w:hAnsiTheme="minorHAnsi" w:cstheme="minorHAnsi"/>
          <w:color w:val="27344C"/>
          <w:sz w:val="22"/>
          <w:szCs w:val="22"/>
        </w:rPr>
        <w:t xml:space="preserve">, obiectiv specific </w:t>
      </w:r>
      <w:r w:rsidRPr="00F011EA">
        <w:rPr>
          <w:rFonts w:asciiTheme="minorHAnsi" w:hAnsiTheme="minorHAnsi" w:cstheme="minorHAnsi"/>
          <w:color w:val="27344C"/>
          <w:sz w:val="22"/>
          <w:szCs w:val="22"/>
        </w:rPr>
        <w:t>&lt;</w:t>
      </w:r>
      <w:r w:rsidR="00F011EA" w:rsidRPr="00F011EA">
        <w:rPr>
          <w:rFonts w:asciiTheme="minorHAnsi" w:hAnsiTheme="minorHAnsi" w:cstheme="minorHAnsi"/>
          <w:color w:val="27344C"/>
          <w:sz w:val="22"/>
          <w:szCs w:val="22"/>
          <w:shd w:val="clear" w:color="auto" w:fill="B2B2B2"/>
        </w:rPr>
        <w:t>Nu este cazul</w:t>
      </w:r>
      <w:r w:rsidRPr="00F011EA">
        <w:rPr>
          <w:rFonts w:asciiTheme="minorHAnsi" w:hAnsiTheme="minorHAnsi" w:cstheme="minorHAnsi"/>
          <w:color w:val="27344C"/>
          <w:sz w:val="22"/>
          <w:szCs w:val="22"/>
        </w:rPr>
        <w:t>&gt; în</w:t>
      </w:r>
      <w:r w:rsidRPr="00BB309E">
        <w:rPr>
          <w:rFonts w:asciiTheme="minorHAnsi" w:hAnsiTheme="minorHAnsi" w:cstheme="minorHAnsi"/>
          <w:color w:val="27344C"/>
          <w:sz w:val="22"/>
          <w:szCs w:val="22"/>
        </w:rPr>
        <w:t xml:space="preserve"> calitate de </w:t>
      </w:r>
      <w:r w:rsidR="00F011EA">
        <w:rPr>
          <w:rFonts w:asciiTheme="minorHAnsi" w:hAnsiTheme="minorHAnsi" w:cstheme="minorHAnsi"/>
          <w:color w:val="27344C"/>
          <w:sz w:val="22"/>
          <w:szCs w:val="22"/>
        </w:rPr>
        <w:t>solicitant individual</w:t>
      </w:r>
      <w:r w:rsidR="004C6A55">
        <w:rPr>
          <w:rFonts w:asciiTheme="minorHAnsi" w:hAnsiTheme="minorHAnsi" w:cstheme="minorHAnsi"/>
          <w:color w:val="27344C"/>
          <w:sz w:val="22"/>
          <w:szCs w:val="22"/>
        </w:rPr>
        <w:t xml:space="preserve">, </w:t>
      </w:r>
      <w:r w:rsidR="004C6A55" w:rsidRPr="004C6A55">
        <w:rPr>
          <w:rFonts w:asciiTheme="minorHAnsi" w:hAnsiTheme="minorHAnsi" w:cstheme="minorHAnsi"/>
          <w:color w:val="27344C"/>
          <w:sz w:val="22"/>
          <w:szCs w:val="22"/>
        </w:rPr>
        <w:t xml:space="preserve">proiect pentru care va fi asigurata o contribuție proprie de </w:t>
      </w:r>
      <w:r w:rsidR="00F011EA">
        <w:rPr>
          <w:rFonts w:asciiTheme="minorHAnsi" w:hAnsiTheme="minorHAnsi" w:cstheme="minorHAnsi"/>
          <w:color w:val="27344C"/>
          <w:sz w:val="22"/>
          <w:szCs w:val="22"/>
        </w:rPr>
        <w:t xml:space="preserve">0 </w:t>
      </w:r>
      <w:r w:rsidR="004C6A55" w:rsidRPr="004C6A55">
        <w:rPr>
          <w:rFonts w:asciiTheme="minorHAnsi" w:hAnsiTheme="minorHAnsi" w:cstheme="minorHAnsi"/>
          <w:color w:val="27344C"/>
          <w:sz w:val="22"/>
          <w:szCs w:val="22"/>
        </w:rPr>
        <w:t xml:space="preserve">lei, reprezentând </w:t>
      </w:r>
      <w:r w:rsidR="00F011EA">
        <w:rPr>
          <w:rFonts w:asciiTheme="minorHAnsi" w:hAnsiTheme="minorHAnsi" w:cstheme="minorHAnsi"/>
          <w:color w:val="27344C"/>
          <w:sz w:val="22"/>
          <w:szCs w:val="22"/>
        </w:rPr>
        <w:t>0</w:t>
      </w:r>
      <w:r w:rsidR="004C6A55" w:rsidRPr="004C6A55">
        <w:rPr>
          <w:rFonts w:asciiTheme="minorHAnsi" w:hAnsiTheme="minorHAnsi" w:cstheme="minorHAnsi"/>
          <w:color w:val="27344C"/>
          <w:sz w:val="22"/>
          <w:szCs w:val="22"/>
        </w:rPr>
        <w:t>% din valoarea eligibilă a proiectului. (unde x% = se va calcula din datele introduse în Cererea de finanțare ca contribuție proprie din valoarea eligibilă a proiectului).</w:t>
      </w:r>
    </w:p>
    <w:p w14:paraId="1FE7D265" w14:textId="6EFD0471" w:rsidR="00DE3BEF" w:rsidRPr="00BB309E" w:rsidRDefault="00ED3780" w:rsidP="00DE3BEF">
      <w:pPr>
        <w:pStyle w:val="bullet"/>
        <w:numPr>
          <w:ilvl w:val="0"/>
          <w:numId w:val="0"/>
        </w:numPr>
        <w:jc w:val="both"/>
        <w:rPr>
          <w:rFonts w:asciiTheme="minorHAnsi" w:hAnsiTheme="minorHAnsi" w:cstheme="minorHAnsi"/>
          <w:iCs/>
          <w:color w:val="27344C"/>
          <w:sz w:val="22"/>
          <w:szCs w:val="22"/>
        </w:rPr>
      </w:pPr>
      <w:r>
        <w:rPr>
          <w:rFonts w:asciiTheme="minorHAnsi" w:hAnsiTheme="minorHAnsi" w:cstheme="minorHAnsi"/>
          <w:b/>
          <w:iCs/>
          <w:color w:val="27344C"/>
          <w:sz w:val="22"/>
          <w:szCs w:val="22"/>
          <w:lang w:eastAsia="sk-SK"/>
        </w:rPr>
        <w:t xml:space="preserve">A. </w:t>
      </w:r>
      <w:r w:rsidR="00DE3BEF" w:rsidRPr="00BB309E">
        <w:rPr>
          <w:rFonts w:asciiTheme="minorHAnsi" w:hAnsiTheme="minorHAnsi" w:cstheme="minorHAnsi"/>
          <w:b/>
          <w:iCs/>
          <w:color w:val="27344C"/>
          <w:sz w:val="22"/>
          <w:szCs w:val="22"/>
          <w:lang w:eastAsia="sk-SK"/>
        </w:rPr>
        <w:t xml:space="preserve">Sunt respectate cerințele specifice de eligibilitate aplicabile proiectului și solicitantului, în condițiile și la termenele prevăzute în </w:t>
      </w:r>
      <w:r w:rsidR="0037652E">
        <w:rPr>
          <w:rFonts w:asciiTheme="minorHAnsi" w:hAnsiTheme="minorHAnsi" w:cstheme="minorHAnsi"/>
          <w:b/>
          <w:iCs/>
          <w:color w:val="27344C"/>
          <w:sz w:val="22"/>
          <w:szCs w:val="22"/>
          <w:lang w:eastAsia="sk-SK"/>
        </w:rPr>
        <w:t>Ghidul Solicitantului</w:t>
      </w:r>
      <w:r w:rsidR="00DE3BEF" w:rsidRPr="00BB309E">
        <w:rPr>
          <w:rFonts w:asciiTheme="minorHAnsi" w:hAnsiTheme="minorHAnsi" w:cstheme="minorHAnsi"/>
          <w:b/>
          <w:iCs/>
          <w:color w:val="27344C"/>
          <w:sz w:val="22"/>
          <w:szCs w:val="22"/>
          <w:lang w:eastAsia="sk-SK"/>
        </w:rPr>
        <w:t>, după cum urmează:</w:t>
      </w:r>
    </w:p>
    <w:p w14:paraId="1B7F2E8E" w14:textId="77777777" w:rsidR="00DE3BEF" w:rsidRPr="00BB309E" w:rsidRDefault="00DE3BEF" w:rsidP="00DE3BEF">
      <w:pPr>
        <w:pStyle w:val="ListParagraph"/>
        <w:spacing w:before="120" w:after="120"/>
        <w:ind w:left="0"/>
        <w:rPr>
          <w:rFonts w:cstheme="minorHAnsi"/>
          <w:b/>
          <w:iCs/>
          <w:color w:val="27344C"/>
          <w:lang w:eastAsia="sk-SK"/>
        </w:rPr>
      </w:pPr>
      <w:r w:rsidRPr="00BB309E">
        <w:rPr>
          <w:rFonts w:cstheme="minorHAnsi"/>
          <w:b/>
          <w:iCs/>
          <w:color w:val="27344C"/>
          <w:lang w:eastAsia="sk-SK"/>
        </w:rPr>
        <w:t xml:space="preserve">A.1 Solicitantul de finanțare </w:t>
      </w:r>
    </w:p>
    <w:bookmarkStart w:id="0" w:name="__Fieldmark__14449_1580758020"/>
    <w:bookmarkStart w:id="1" w:name="_Hlk146720085"/>
    <w:bookmarkEnd w:id="0"/>
    <w:p w14:paraId="7929CA76" w14:textId="117672F8" w:rsidR="00DE3BEF" w:rsidRDefault="00DE3BEF" w:rsidP="00DE3BEF">
      <w:pPr>
        <w:pStyle w:val="ListParagraph"/>
        <w:spacing w:before="120" w:after="120"/>
        <w:ind w:left="0"/>
        <w:jc w:val="both"/>
        <w:rPr>
          <w:rFonts w:cstheme="minorHAnsi"/>
          <w:iCs/>
          <w:color w:val="27344C"/>
          <w:lang w:eastAsia="sk-SK"/>
        </w:rPr>
      </w:pPr>
      <w:r w:rsidRPr="00BB309E">
        <w:rPr>
          <w:rFonts w:cstheme="minorHAnsi"/>
          <w:iCs/>
          <w:color w:val="27344C"/>
        </w:rPr>
        <w:fldChar w:fldCharType="begin">
          <w:ffData>
            <w:name w:val=""/>
            <w:enabled/>
            <w:calcOnExit w:val="0"/>
            <w:checkBox>
              <w:sizeAuto/>
              <w:default w:val="0"/>
            </w:checkBox>
          </w:ffData>
        </w:fldChar>
      </w:r>
      <w:r w:rsidRPr="00BB309E">
        <w:rPr>
          <w:rFonts w:cstheme="minorHAnsi"/>
          <w:iCs/>
          <w:color w:val="27344C"/>
        </w:rPr>
        <w:instrText xml:space="preserve"> FORMCHECKBOX </w:instrText>
      </w:r>
      <w:r w:rsidR="00745952">
        <w:rPr>
          <w:rFonts w:cstheme="minorHAnsi"/>
          <w:iCs/>
          <w:color w:val="27344C"/>
        </w:rPr>
      </w:r>
      <w:r w:rsidR="00745952">
        <w:rPr>
          <w:rFonts w:cstheme="minorHAnsi"/>
          <w:iCs/>
          <w:color w:val="27344C"/>
        </w:rPr>
        <w:fldChar w:fldCharType="separate"/>
      </w:r>
      <w:r w:rsidRPr="00BB309E">
        <w:rPr>
          <w:rFonts w:cstheme="minorHAnsi"/>
          <w:iCs/>
          <w:color w:val="27344C"/>
        </w:rPr>
        <w:fldChar w:fldCharType="end"/>
      </w:r>
      <w:r w:rsidR="004B261F">
        <w:rPr>
          <w:rFonts w:cstheme="minorHAnsi"/>
          <w:iCs/>
          <w:color w:val="27344C"/>
          <w:lang w:eastAsia="sk-SK"/>
        </w:rPr>
        <w:t xml:space="preserve"> </w:t>
      </w:r>
      <w:bookmarkEnd w:id="1"/>
      <w:r w:rsidR="004B261F" w:rsidRPr="004B261F">
        <w:rPr>
          <w:rFonts w:cstheme="minorHAnsi"/>
          <w:iCs/>
          <w:color w:val="27344C"/>
          <w:lang w:eastAsia="sk-SK"/>
        </w:rPr>
        <w:t>Solicitantul este Agenția pentru Dezvoltare Regională, organism neguvernamental, nonprofit, de utilitate publică, cu personalitate juridică, ce funcţionează în domeniul dezvoltării regionale, cu rol de Autoritate de Management pentru Programul Regional București-Ilfov 2021-2027 conform Legii nr. 277/26.11.2021 pentru aprobarea Ordonanţei de urgenţă a Guvernului nr. 122/2020 privind unele măsuri pentru asigurarea eficientizării procesului decizional al fondurilor externe nerambursabile destinate dezvoltării regionale în România</w:t>
      </w:r>
      <w:r w:rsidRPr="00BB309E">
        <w:rPr>
          <w:rFonts w:cstheme="minorHAnsi"/>
          <w:iCs/>
          <w:color w:val="27344C"/>
          <w:lang w:eastAsia="sk-SK"/>
        </w:rPr>
        <w:t>.</w:t>
      </w:r>
    </w:p>
    <w:p w14:paraId="163A03C7" w14:textId="11758D26" w:rsidR="009C4876" w:rsidRPr="00BB309E" w:rsidRDefault="009C4876" w:rsidP="00DE3BEF">
      <w:pPr>
        <w:pStyle w:val="ListParagraph"/>
        <w:spacing w:before="120" w:after="120"/>
        <w:ind w:left="0"/>
        <w:jc w:val="both"/>
        <w:rPr>
          <w:rFonts w:cstheme="minorHAnsi"/>
          <w:iCs/>
          <w:color w:val="27344C"/>
          <w:lang w:eastAsia="sk-SK"/>
        </w:rPr>
      </w:pPr>
      <w:r w:rsidRPr="009C4876">
        <w:rPr>
          <w:rFonts w:cstheme="minorHAnsi"/>
          <w:iCs/>
          <w:color w:val="27344C"/>
          <w:lang w:val="en-US" w:eastAsia="sk-SK"/>
        </w:rPr>
        <w:fldChar w:fldCharType="begin">
          <w:ffData>
            <w:name w:val=""/>
            <w:enabled/>
            <w:calcOnExit w:val="0"/>
            <w:checkBox>
              <w:sizeAuto/>
              <w:default w:val="0"/>
            </w:checkBox>
          </w:ffData>
        </w:fldChar>
      </w:r>
      <w:r w:rsidRPr="009C4876">
        <w:rPr>
          <w:rFonts w:cstheme="minorHAnsi"/>
          <w:iCs/>
          <w:color w:val="27344C"/>
          <w:lang w:val="en-US" w:eastAsia="sk-SK"/>
        </w:rPr>
        <w:instrText xml:space="preserve"> FORMCHECKBOX </w:instrText>
      </w:r>
      <w:r w:rsidR="00745952">
        <w:rPr>
          <w:rFonts w:cstheme="minorHAnsi"/>
          <w:iCs/>
          <w:color w:val="27344C"/>
          <w:lang w:val="en-US" w:eastAsia="sk-SK"/>
        </w:rPr>
      </w:r>
      <w:r w:rsidR="00745952">
        <w:rPr>
          <w:rFonts w:cstheme="minorHAnsi"/>
          <w:iCs/>
          <w:color w:val="27344C"/>
          <w:lang w:val="en-US" w:eastAsia="sk-SK"/>
        </w:rPr>
        <w:fldChar w:fldCharType="separate"/>
      </w:r>
      <w:r w:rsidRPr="009C4876">
        <w:rPr>
          <w:rFonts w:cstheme="minorHAnsi"/>
          <w:iCs/>
          <w:color w:val="27344C"/>
          <w:lang w:eastAsia="sk-SK"/>
        </w:rPr>
        <w:fldChar w:fldCharType="end"/>
      </w:r>
      <w:r w:rsidRPr="009C4876">
        <w:rPr>
          <w:rFonts w:cstheme="minorHAnsi"/>
          <w:iCs/>
          <w:color w:val="27344C"/>
          <w:lang w:val="en-US" w:eastAsia="sk-SK"/>
        </w:rPr>
        <w:t xml:space="preserve"> </w:t>
      </w:r>
      <w:r w:rsidRPr="009C4876">
        <w:rPr>
          <w:rFonts w:cstheme="minorHAnsi"/>
          <w:iCs/>
          <w:color w:val="27344C"/>
          <w:lang w:eastAsia="sk-SK"/>
        </w:rPr>
        <w:t>Solicitantul și reprezentan</w:t>
      </w:r>
      <w:r>
        <w:rPr>
          <w:rFonts w:cstheme="minorHAnsi"/>
          <w:iCs/>
          <w:color w:val="27344C"/>
          <w:lang w:eastAsia="sk-SK"/>
        </w:rPr>
        <w:t>tul</w:t>
      </w:r>
      <w:r w:rsidRPr="009C4876">
        <w:rPr>
          <w:rFonts w:cstheme="minorHAnsi"/>
          <w:iCs/>
          <w:color w:val="27344C"/>
          <w:lang w:eastAsia="sk-SK"/>
        </w:rPr>
        <w:t xml:space="preserve"> legali a</w:t>
      </w:r>
      <w:r>
        <w:rPr>
          <w:rFonts w:cstheme="minorHAnsi"/>
          <w:iCs/>
          <w:color w:val="27344C"/>
          <w:lang w:eastAsia="sk-SK"/>
        </w:rPr>
        <w:t>l</w:t>
      </w:r>
      <w:r w:rsidRPr="009C4876">
        <w:rPr>
          <w:rFonts w:cstheme="minorHAnsi"/>
          <w:iCs/>
          <w:color w:val="27344C"/>
          <w:lang w:eastAsia="sk-SK"/>
        </w:rPr>
        <w:t xml:space="preserve"> aces</w:t>
      </w:r>
      <w:r>
        <w:rPr>
          <w:rFonts w:cstheme="minorHAnsi"/>
          <w:iCs/>
          <w:color w:val="27344C"/>
          <w:lang w:eastAsia="sk-SK"/>
        </w:rPr>
        <w:t>tuia</w:t>
      </w:r>
      <w:r w:rsidRPr="009C4876">
        <w:rPr>
          <w:rFonts w:cstheme="minorHAnsi"/>
          <w:iCs/>
          <w:color w:val="27344C"/>
          <w:lang w:eastAsia="sk-SK"/>
        </w:rPr>
        <w:t>, care îşi exercita atribuțiile de drept, îndeplinesc, condițiile de eligibilitate, respectiv nu se încadrează în situațiile de excludere (la depunerea cererii de finanțare și în etapa contractuală) prezentate în Declarația unică.</w:t>
      </w:r>
    </w:p>
    <w:p w14:paraId="183CCC29" w14:textId="7D71D5C4" w:rsidR="00DE3BEF" w:rsidRPr="003B7763" w:rsidRDefault="00DE3BEF" w:rsidP="003B7763">
      <w:pPr>
        <w:pStyle w:val="bullet"/>
        <w:numPr>
          <w:ilvl w:val="0"/>
          <w:numId w:val="0"/>
        </w:numPr>
        <w:jc w:val="both"/>
        <w:rPr>
          <w:rFonts w:asciiTheme="minorHAnsi" w:eastAsia="Calibri" w:hAnsiTheme="minorHAnsi" w:cstheme="minorHAnsi"/>
          <w:sz w:val="22"/>
          <w:szCs w:val="22"/>
        </w:rPr>
      </w:pPr>
      <w:r w:rsidRPr="00BB309E">
        <w:rPr>
          <w:rFonts w:asciiTheme="minorHAnsi" w:hAnsiTheme="minorHAnsi" w:cstheme="minorHAnsi"/>
          <w:iCs/>
          <w:color w:val="27344C"/>
          <w:sz w:val="22"/>
          <w:szCs w:val="22"/>
        </w:rPr>
        <w:fldChar w:fldCharType="begin">
          <w:ffData>
            <w:name w:val=""/>
            <w:enabled/>
            <w:calcOnExit w:val="0"/>
            <w:checkBox>
              <w:sizeAuto/>
              <w:default w:val="0"/>
            </w:checkBox>
          </w:ffData>
        </w:fldChar>
      </w:r>
      <w:r w:rsidRPr="00BB309E">
        <w:rPr>
          <w:rFonts w:asciiTheme="minorHAnsi" w:hAnsiTheme="minorHAnsi" w:cstheme="minorHAnsi"/>
          <w:iCs/>
          <w:color w:val="27344C"/>
          <w:sz w:val="22"/>
          <w:szCs w:val="22"/>
        </w:rPr>
        <w:instrText xml:space="preserve"> FORMCHECKBOX </w:instrText>
      </w:r>
      <w:r w:rsidR="00745952">
        <w:rPr>
          <w:rFonts w:asciiTheme="minorHAnsi" w:hAnsiTheme="minorHAnsi" w:cstheme="minorHAnsi"/>
          <w:iCs/>
          <w:color w:val="27344C"/>
          <w:sz w:val="22"/>
          <w:szCs w:val="22"/>
        </w:rPr>
      </w:r>
      <w:r w:rsidR="00745952">
        <w:rPr>
          <w:rFonts w:asciiTheme="minorHAnsi" w:hAnsiTheme="minorHAnsi" w:cstheme="minorHAnsi"/>
          <w:iCs/>
          <w:color w:val="27344C"/>
          <w:sz w:val="22"/>
          <w:szCs w:val="22"/>
        </w:rPr>
        <w:fldChar w:fldCharType="separate"/>
      </w:r>
      <w:r w:rsidRPr="00BB309E">
        <w:rPr>
          <w:rFonts w:asciiTheme="minorHAnsi" w:hAnsiTheme="minorHAnsi" w:cstheme="minorHAnsi"/>
          <w:iCs/>
          <w:color w:val="27344C"/>
          <w:sz w:val="22"/>
          <w:szCs w:val="22"/>
        </w:rPr>
        <w:fldChar w:fldCharType="end"/>
      </w:r>
      <w:r w:rsidRPr="00BB309E">
        <w:rPr>
          <w:rFonts w:asciiTheme="minorHAnsi" w:hAnsiTheme="minorHAnsi" w:cstheme="minorHAnsi"/>
          <w:iCs/>
          <w:color w:val="27344C"/>
          <w:sz w:val="22"/>
          <w:szCs w:val="22"/>
        </w:rPr>
        <w:t xml:space="preserve"> </w:t>
      </w:r>
      <w:r w:rsidRPr="001A6322">
        <w:rPr>
          <w:rFonts w:asciiTheme="minorHAnsi" w:eastAsia="Calibri" w:hAnsiTheme="minorHAnsi" w:cstheme="minorHAnsi"/>
          <w:sz w:val="22"/>
          <w:szCs w:val="22"/>
        </w:rPr>
        <w:t>Nu are obligații de plată nete neachitate în termen, către bugetul de stat și respectiv bugetul local în ultimele 12 luni și nu are fapte înscrise în cazierul fiscal legate de cauze referitoare la obținerea și utilizarea fondurilor europene și/sau a fondurilor publice naționale</w:t>
      </w:r>
      <w:r w:rsidR="001A6322" w:rsidRPr="001A6322">
        <w:rPr>
          <w:rFonts w:asciiTheme="minorHAnsi" w:eastAsia="Calibri" w:hAnsiTheme="minorHAnsi" w:cstheme="minorHAnsi"/>
          <w:sz w:val="22"/>
          <w:szCs w:val="22"/>
        </w:rPr>
        <w:t xml:space="preserve"> sau se angajează să le plătească până la semnarea deciziei de finanțare.</w:t>
      </w:r>
    </w:p>
    <w:p w14:paraId="7822EB47" w14:textId="6C8BB241" w:rsidR="00A3140A" w:rsidRPr="00BB309E" w:rsidRDefault="004B261F" w:rsidP="00DE3BEF">
      <w:pPr>
        <w:jc w:val="both"/>
        <w:rPr>
          <w:rFonts w:asciiTheme="minorHAnsi" w:hAnsiTheme="minorHAnsi" w:cstheme="minorHAnsi"/>
          <w:bCs/>
          <w:color w:val="27344C"/>
          <w:sz w:val="22"/>
        </w:rPr>
      </w:pPr>
      <w:r w:rsidRPr="004B261F">
        <w:rPr>
          <w:rFonts w:asciiTheme="minorHAnsi" w:hAnsiTheme="minorHAnsi" w:cstheme="minorHAnsi"/>
          <w:bCs/>
          <w:iCs/>
          <w:color w:val="27344C"/>
          <w:sz w:val="22"/>
        </w:rPr>
        <w:fldChar w:fldCharType="begin">
          <w:ffData>
            <w:name w:val=""/>
            <w:enabled/>
            <w:calcOnExit w:val="0"/>
            <w:checkBox>
              <w:sizeAuto/>
              <w:default w:val="0"/>
            </w:checkBox>
          </w:ffData>
        </w:fldChar>
      </w:r>
      <w:r w:rsidRPr="004B261F">
        <w:rPr>
          <w:rFonts w:asciiTheme="minorHAnsi" w:hAnsiTheme="minorHAnsi" w:cstheme="minorHAnsi"/>
          <w:bCs/>
          <w:iCs/>
          <w:color w:val="27344C"/>
          <w:sz w:val="22"/>
        </w:rPr>
        <w:instrText xml:space="preserve"> FORMCHECKBOX </w:instrText>
      </w:r>
      <w:r w:rsidR="00745952">
        <w:rPr>
          <w:rFonts w:asciiTheme="minorHAnsi" w:hAnsiTheme="minorHAnsi" w:cstheme="minorHAnsi"/>
          <w:bCs/>
          <w:iCs/>
          <w:color w:val="27344C"/>
          <w:sz w:val="22"/>
        </w:rPr>
      </w:r>
      <w:r w:rsidR="00745952">
        <w:rPr>
          <w:rFonts w:asciiTheme="minorHAnsi" w:hAnsiTheme="minorHAnsi" w:cstheme="minorHAnsi"/>
          <w:bCs/>
          <w:iCs/>
          <w:color w:val="27344C"/>
          <w:sz w:val="22"/>
        </w:rPr>
        <w:fldChar w:fldCharType="separate"/>
      </w:r>
      <w:r w:rsidRPr="004B261F">
        <w:rPr>
          <w:rFonts w:asciiTheme="minorHAnsi" w:hAnsiTheme="minorHAnsi" w:cstheme="minorHAnsi"/>
          <w:bCs/>
          <w:color w:val="27344C"/>
          <w:sz w:val="22"/>
        </w:rPr>
        <w:fldChar w:fldCharType="end"/>
      </w:r>
      <w:r w:rsidRPr="004B261F">
        <w:rPr>
          <w:rFonts w:asciiTheme="minorHAnsi" w:hAnsiTheme="minorHAnsi" w:cstheme="minorHAnsi"/>
          <w:bCs/>
          <w:iCs/>
          <w:color w:val="27344C"/>
          <w:sz w:val="22"/>
        </w:rPr>
        <w:t xml:space="preserve"> </w:t>
      </w:r>
      <w:proofErr w:type="spellStart"/>
      <w:r w:rsidRPr="004B261F">
        <w:rPr>
          <w:rFonts w:asciiTheme="minorHAnsi" w:hAnsiTheme="minorHAnsi" w:cstheme="minorHAnsi"/>
          <w:bCs/>
          <w:color w:val="27344C"/>
          <w:sz w:val="22"/>
        </w:rPr>
        <w:t>Solicitantul</w:t>
      </w:r>
      <w:proofErr w:type="spellEnd"/>
      <w:r w:rsidRPr="004B261F">
        <w:rPr>
          <w:rFonts w:asciiTheme="minorHAnsi" w:hAnsiTheme="minorHAnsi" w:cstheme="minorHAnsi"/>
          <w:bCs/>
          <w:color w:val="27344C"/>
          <w:sz w:val="22"/>
        </w:rPr>
        <w:t xml:space="preserve"> de </w:t>
      </w:r>
      <w:proofErr w:type="spellStart"/>
      <w:r w:rsidRPr="004B261F">
        <w:rPr>
          <w:rFonts w:asciiTheme="minorHAnsi" w:hAnsiTheme="minorHAnsi" w:cstheme="minorHAnsi"/>
          <w:bCs/>
          <w:color w:val="27344C"/>
          <w:sz w:val="22"/>
        </w:rPr>
        <w:t>finanțare</w:t>
      </w:r>
      <w:proofErr w:type="spellEnd"/>
      <w:r w:rsidRPr="004B261F">
        <w:rPr>
          <w:rFonts w:asciiTheme="minorHAnsi" w:hAnsiTheme="minorHAnsi" w:cstheme="minorHAnsi"/>
          <w:bCs/>
          <w:color w:val="27344C"/>
          <w:sz w:val="22"/>
        </w:rPr>
        <w:t xml:space="preserve"> </w:t>
      </w:r>
      <w:proofErr w:type="spellStart"/>
      <w:r w:rsidRPr="004B261F">
        <w:rPr>
          <w:rFonts w:asciiTheme="minorHAnsi" w:hAnsiTheme="minorHAnsi" w:cstheme="minorHAnsi"/>
          <w:bCs/>
          <w:color w:val="27344C"/>
          <w:sz w:val="22"/>
        </w:rPr>
        <w:t>își</w:t>
      </w:r>
      <w:proofErr w:type="spellEnd"/>
      <w:r w:rsidRPr="004B261F">
        <w:rPr>
          <w:rFonts w:asciiTheme="minorHAnsi" w:hAnsiTheme="minorHAnsi" w:cstheme="minorHAnsi"/>
          <w:bCs/>
          <w:color w:val="27344C"/>
          <w:sz w:val="22"/>
        </w:rPr>
        <w:t xml:space="preserve"> </w:t>
      </w:r>
      <w:proofErr w:type="spellStart"/>
      <w:r w:rsidRPr="004B261F">
        <w:rPr>
          <w:rFonts w:asciiTheme="minorHAnsi" w:hAnsiTheme="minorHAnsi" w:cstheme="minorHAnsi"/>
          <w:bCs/>
          <w:color w:val="27344C"/>
          <w:sz w:val="22"/>
        </w:rPr>
        <w:t>asumă</w:t>
      </w:r>
      <w:proofErr w:type="spellEnd"/>
      <w:r w:rsidRPr="004B261F">
        <w:rPr>
          <w:rFonts w:asciiTheme="minorHAnsi" w:hAnsiTheme="minorHAnsi" w:cstheme="minorHAnsi"/>
          <w:bCs/>
          <w:color w:val="27344C"/>
          <w:sz w:val="22"/>
        </w:rPr>
        <w:t xml:space="preserve"> </w:t>
      </w:r>
      <w:proofErr w:type="spellStart"/>
      <w:r w:rsidRPr="004B261F">
        <w:rPr>
          <w:rFonts w:asciiTheme="minorHAnsi" w:hAnsiTheme="minorHAnsi" w:cstheme="minorHAnsi"/>
          <w:bCs/>
          <w:color w:val="27344C"/>
          <w:sz w:val="22"/>
        </w:rPr>
        <w:t>că</w:t>
      </w:r>
      <w:proofErr w:type="spellEnd"/>
      <w:r w:rsidRPr="004B261F">
        <w:rPr>
          <w:rFonts w:asciiTheme="minorHAnsi" w:hAnsiTheme="minorHAnsi" w:cstheme="minorHAnsi"/>
          <w:bCs/>
          <w:color w:val="27344C"/>
          <w:sz w:val="22"/>
        </w:rPr>
        <w:t xml:space="preserve"> </w:t>
      </w:r>
      <w:proofErr w:type="spellStart"/>
      <w:r w:rsidRPr="004B261F">
        <w:rPr>
          <w:rFonts w:asciiTheme="minorHAnsi" w:hAnsiTheme="minorHAnsi" w:cstheme="minorHAnsi"/>
          <w:bCs/>
          <w:color w:val="27344C"/>
          <w:sz w:val="22"/>
        </w:rPr>
        <w:t>va</w:t>
      </w:r>
      <w:proofErr w:type="spellEnd"/>
      <w:r w:rsidRPr="004B261F">
        <w:rPr>
          <w:rFonts w:asciiTheme="minorHAnsi" w:hAnsiTheme="minorHAnsi" w:cstheme="minorHAnsi"/>
          <w:bCs/>
          <w:color w:val="27344C"/>
          <w:sz w:val="22"/>
        </w:rPr>
        <w:t xml:space="preserve"> </w:t>
      </w:r>
      <w:proofErr w:type="spellStart"/>
      <w:r w:rsidRPr="004B261F">
        <w:rPr>
          <w:rFonts w:asciiTheme="minorHAnsi" w:hAnsiTheme="minorHAnsi" w:cstheme="minorHAnsi"/>
          <w:bCs/>
          <w:color w:val="27344C"/>
          <w:sz w:val="22"/>
        </w:rPr>
        <w:t>asigura</w:t>
      </w:r>
      <w:proofErr w:type="spellEnd"/>
      <w:r w:rsidRPr="004B261F">
        <w:rPr>
          <w:rFonts w:asciiTheme="minorHAnsi" w:hAnsiTheme="minorHAnsi" w:cstheme="minorHAnsi"/>
          <w:bCs/>
          <w:color w:val="27344C"/>
          <w:sz w:val="22"/>
        </w:rPr>
        <w:t xml:space="preserve"> </w:t>
      </w:r>
      <w:proofErr w:type="spellStart"/>
      <w:r w:rsidRPr="004B261F">
        <w:rPr>
          <w:rFonts w:asciiTheme="minorHAnsi" w:hAnsiTheme="minorHAnsi" w:cstheme="minorHAnsi"/>
          <w:bCs/>
          <w:color w:val="27344C"/>
          <w:sz w:val="22"/>
        </w:rPr>
        <w:t>caracterul</w:t>
      </w:r>
      <w:proofErr w:type="spellEnd"/>
      <w:r w:rsidRPr="004B261F">
        <w:rPr>
          <w:rFonts w:asciiTheme="minorHAnsi" w:hAnsiTheme="minorHAnsi" w:cstheme="minorHAnsi"/>
          <w:bCs/>
          <w:color w:val="27344C"/>
          <w:sz w:val="22"/>
        </w:rPr>
        <w:t xml:space="preserve"> de </w:t>
      </w:r>
      <w:proofErr w:type="spellStart"/>
      <w:r w:rsidRPr="004B261F">
        <w:rPr>
          <w:rFonts w:asciiTheme="minorHAnsi" w:hAnsiTheme="minorHAnsi" w:cstheme="minorHAnsi"/>
          <w:bCs/>
          <w:color w:val="27344C"/>
          <w:sz w:val="22"/>
        </w:rPr>
        <w:t>durabilitate</w:t>
      </w:r>
      <w:proofErr w:type="spellEnd"/>
      <w:r w:rsidRPr="004B261F">
        <w:rPr>
          <w:rFonts w:asciiTheme="minorHAnsi" w:hAnsiTheme="minorHAnsi" w:cstheme="minorHAnsi"/>
          <w:bCs/>
          <w:color w:val="27344C"/>
          <w:sz w:val="22"/>
        </w:rPr>
        <w:t xml:space="preserve"> al </w:t>
      </w:r>
      <w:proofErr w:type="spellStart"/>
      <w:r w:rsidRPr="004B261F">
        <w:rPr>
          <w:rFonts w:asciiTheme="minorHAnsi" w:hAnsiTheme="minorHAnsi" w:cstheme="minorHAnsi"/>
          <w:bCs/>
          <w:color w:val="27344C"/>
          <w:sz w:val="22"/>
        </w:rPr>
        <w:t>investiției</w:t>
      </w:r>
      <w:proofErr w:type="spellEnd"/>
      <w:r w:rsidRPr="004B261F">
        <w:rPr>
          <w:rFonts w:asciiTheme="minorHAnsi" w:hAnsiTheme="minorHAnsi" w:cstheme="minorHAnsi"/>
          <w:bCs/>
          <w:color w:val="27344C"/>
          <w:sz w:val="22"/>
        </w:rPr>
        <w:t xml:space="preserve"> </w:t>
      </w:r>
      <w:proofErr w:type="spellStart"/>
      <w:r w:rsidRPr="004B261F">
        <w:rPr>
          <w:rFonts w:asciiTheme="minorHAnsi" w:hAnsiTheme="minorHAnsi" w:cstheme="minorHAnsi"/>
          <w:bCs/>
          <w:color w:val="27344C"/>
          <w:sz w:val="22"/>
        </w:rPr>
        <w:t>realizate</w:t>
      </w:r>
      <w:proofErr w:type="spellEnd"/>
      <w:r w:rsidRPr="004B261F">
        <w:rPr>
          <w:rFonts w:asciiTheme="minorHAnsi" w:hAnsiTheme="minorHAnsi" w:cstheme="minorHAnsi"/>
          <w:bCs/>
          <w:color w:val="27344C"/>
          <w:sz w:val="22"/>
        </w:rPr>
        <w:t xml:space="preserve"> in </w:t>
      </w:r>
      <w:proofErr w:type="spellStart"/>
      <w:r w:rsidRPr="004B261F">
        <w:rPr>
          <w:rFonts w:asciiTheme="minorHAnsi" w:hAnsiTheme="minorHAnsi" w:cstheme="minorHAnsi"/>
          <w:bCs/>
          <w:color w:val="27344C"/>
          <w:sz w:val="22"/>
        </w:rPr>
        <w:t>conformitate</w:t>
      </w:r>
      <w:proofErr w:type="spellEnd"/>
      <w:r w:rsidRPr="004B261F">
        <w:rPr>
          <w:rFonts w:asciiTheme="minorHAnsi" w:hAnsiTheme="minorHAnsi" w:cstheme="minorHAnsi"/>
          <w:bCs/>
          <w:color w:val="27344C"/>
          <w:sz w:val="22"/>
        </w:rPr>
        <w:t xml:space="preserve"> cu </w:t>
      </w:r>
      <w:proofErr w:type="spellStart"/>
      <w:r w:rsidRPr="004B261F">
        <w:rPr>
          <w:rFonts w:asciiTheme="minorHAnsi" w:hAnsiTheme="minorHAnsi" w:cstheme="minorHAnsi"/>
          <w:bCs/>
          <w:color w:val="27344C"/>
          <w:sz w:val="22"/>
        </w:rPr>
        <w:t>Regulamentul</w:t>
      </w:r>
      <w:proofErr w:type="spellEnd"/>
      <w:r w:rsidRPr="004B261F">
        <w:rPr>
          <w:rFonts w:asciiTheme="minorHAnsi" w:hAnsiTheme="minorHAnsi" w:cstheme="minorHAnsi"/>
          <w:bCs/>
          <w:color w:val="27344C"/>
          <w:sz w:val="22"/>
        </w:rPr>
        <w:t xml:space="preserve"> (UE) 1060, art 65</w:t>
      </w:r>
    </w:p>
    <w:p w14:paraId="6BCBE138" w14:textId="353CB064" w:rsidR="009A61A4" w:rsidRPr="009C4876" w:rsidRDefault="00DE3BEF" w:rsidP="009C4876">
      <w:pPr>
        <w:pStyle w:val="bullet"/>
        <w:numPr>
          <w:ilvl w:val="0"/>
          <w:numId w:val="0"/>
        </w:numPr>
        <w:jc w:val="both"/>
        <w:rPr>
          <w:rFonts w:asciiTheme="minorHAnsi" w:eastAsia="Calibri" w:hAnsiTheme="minorHAnsi" w:cstheme="minorHAnsi"/>
          <w:b/>
          <w:bCs/>
          <w:color w:val="27344C"/>
          <w:sz w:val="22"/>
          <w:szCs w:val="22"/>
        </w:rPr>
      </w:pPr>
      <w:r w:rsidRPr="00BB309E">
        <w:rPr>
          <w:rFonts w:asciiTheme="minorHAnsi" w:eastAsia="Calibri" w:hAnsiTheme="minorHAnsi" w:cstheme="minorHAnsi"/>
          <w:b/>
          <w:bCs/>
          <w:color w:val="27344C"/>
          <w:sz w:val="22"/>
          <w:szCs w:val="22"/>
        </w:rPr>
        <w:t>A.2 Proiectul</w:t>
      </w:r>
    </w:p>
    <w:bookmarkStart w:id="2" w:name="__Fieldmark__24431_1580758020"/>
    <w:bookmarkEnd w:id="2"/>
    <w:p w14:paraId="5FE4FDEF" w14:textId="1111311D" w:rsidR="00DE3BEF" w:rsidRPr="00BB309E" w:rsidRDefault="00DE3BEF" w:rsidP="00DE3BEF">
      <w:pPr>
        <w:pStyle w:val="bullet"/>
        <w:numPr>
          <w:ilvl w:val="0"/>
          <w:numId w:val="0"/>
        </w:numPr>
        <w:jc w:val="both"/>
        <w:rPr>
          <w:rFonts w:asciiTheme="minorHAnsi" w:hAnsiTheme="minorHAnsi" w:cstheme="minorHAnsi"/>
          <w:iCs/>
          <w:color w:val="27344C"/>
          <w:sz w:val="22"/>
          <w:szCs w:val="22"/>
          <w:lang w:eastAsia="sk-SK"/>
        </w:rPr>
      </w:pPr>
      <w:r w:rsidRPr="00BB309E">
        <w:rPr>
          <w:rFonts w:asciiTheme="minorHAnsi" w:hAnsiTheme="minorHAnsi" w:cstheme="minorHAnsi"/>
          <w:iCs/>
          <w:color w:val="27344C"/>
          <w:sz w:val="22"/>
          <w:szCs w:val="22"/>
        </w:rPr>
        <w:fldChar w:fldCharType="begin">
          <w:ffData>
            <w:name w:val=""/>
            <w:enabled/>
            <w:calcOnExit w:val="0"/>
            <w:checkBox>
              <w:sizeAuto/>
              <w:default w:val="0"/>
            </w:checkBox>
          </w:ffData>
        </w:fldChar>
      </w:r>
      <w:r w:rsidRPr="00BB309E">
        <w:rPr>
          <w:rFonts w:asciiTheme="minorHAnsi" w:hAnsiTheme="minorHAnsi" w:cstheme="minorHAnsi"/>
          <w:iCs/>
          <w:color w:val="27344C"/>
          <w:sz w:val="22"/>
          <w:szCs w:val="22"/>
        </w:rPr>
        <w:instrText xml:space="preserve"> FORMCHECKBOX </w:instrText>
      </w:r>
      <w:r w:rsidR="00745952">
        <w:rPr>
          <w:rFonts w:asciiTheme="minorHAnsi" w:hAnsiTheme="minorHAnsi" w:cstheme="minorHAnsi"/>
          <w:iCs/>
          <w:color w:val="27344C"/>
          <w:sz w:val="22"/>
          <w:szCs w:val="22"/>
        </w:rPr>
      </w:r>
      <w:r w:rsidR="00745952">
        <w:rPr>
          <w:rFonts w:asciiTheme="minorHAnsi" w:hAnsiTheme="minorHAnsi" w:cstheme="minorHAnsi"/>
          <w:iCs/>
          <w:color w:val="27344C"/>
          <w:sz w:val="22"/>
          <w:szCs w:val="22"/>
        </w:rPr>
        <w:fldChar w:fldCharType="separate"/>
      </w:r>
      <w:r w:rsidRPr="00BB309E">
        <w:rPr>
          <w:rFonts w:asciiTheme="minorHAnsi" w:hAnsiTheme="minorHAnsi" w:cstheme="minorHAnsi"/>
          <w:iCs/>
          <w:color w:val="27344C"/>
          <w:sz w:val="22"/>
          <w:szCs w:val="22"/>
        </w:rPr>
        <w:fldChar w:fldCharType="end"/>
      </w:r>
      <w:r w:rsidRPr="00BB309E">
        <w:rPr>
          <w:rFonts w:asciiTheme="minorHAnsi" w:hAnsiTheme="minorHAnsi" w:cstheme="minorHAnsi"/>
          <w:iCs/>
          <w:color w:val="27344C"/>
          <w:sz w:val="22"/>
          <w:szCs w:val="22"/>
          <w:lang w:eastAsia="sk-SK"/>
        </w:rPr>
        <w:t xml:space="preserve"> </w:t>
      </w:r>
      <w:r w:rsidR="00247A09" w:rsidRPr="00247A09">
        <w:rPr>
          <w:rFonts w:asciiTheme="minorHAnsi" w:hAnsiTheme="minorHAnsi" w:cstheme="minorHAnsi"/>
          <w:iCs/>
          <w:color w:val="27344C"/>
          <w:sz w:val="22"/>
          <w:szCs w:val="22"/>
          <w:lang w:eastAsia="sk-SK"/>
        </w:rPr>
        <w:t xml:space="preserve">Activitățile proiectului (incluse și descrise în cererea de finanțare) vizeaza actiuni din cadrul Prioritatii 8 - Asistență Tehnică a PR BI 2021-2027 </w:t>
      </w:r>
      <w:r w:rsidR="003C39AC">
        <w:rPr>
          <w:rFonts w:asciiTheme="minorHAnsi" w:hAnsiTheme="minorHAnsi" w:cstheme="minorHAnsi"/>
          <w:iCs/>
          <w:color w:val="27344C"/>
          <w:sz w:val="22"/>
          <w:szCs w:val="22"/>
          <w:lang w:eastAsia="sk-SK"/>
        </w:rPr>
        <w:t xml:space="preserve">și </w:t>
      </w:r>
      <w:r w:rsidR="003C39AC" w:rsidRPr="003C39AC">
        <w:rPr>
          <w:rFonts w:asciiTheme="minorHAnsi" w:hAnsiTheme="minorHAnsi" w:cstheme="minorHAnsi"/>
          <w:iCs/>
          <w:color w:val="27344C"/>
          <w:sz w:val="22"/>
          <w:szCs w:val="22"/>
          <w:lang w:eastAsia="sk-SK"/>
        </w:rPr>
        <w:t xml:space="preserve">și POR 2014-2020. </w:t>
      </w:r>
      <w:r w:rsidR="00247A09" w:rsidRPr="00247A09">
        <w:rPr>
          <w:rFonts w:asciiTheme="minorHAnsi" w:hAnsiTheme="minorHAnsi" w:cstheme="minorHAnsi"/>
          <w:iCs/>
          <w:color w:val="27344C"/>
          <w:sz w:val="22"/>
          <w:szCs w:val="22"/>
          <w:lang w:eastAsia="sk-SK"/>
        </w:rPr>
        <w:t>(descris in Ghidul Solicitantului)</w:t>
      </w:r>
      <w:r w:rsidRPr="00BB309E">
        <w:rPr>
          <w:rFonts w:asciiTheme="minorHAnsi" w:eastAsia="Calibri" w:hAnsiTheme="minorHAnsi" w:cstheme="minorHAnsi"/>
          <w:color w:val="27344C"/>
          <w:sz w:val="22"/>
          <w:szCs w:val="22"/>
        </w:rPr>
        <w:t>.</w:t>
      </w:r>
    </w:p>
    <w:bookmarkStart w:id="3" w:name="__Fieldmark__24430_1580758020"/>
    <w:bookmarkStart w:id="4" w:name="__Fieldmark__24432_1580758020"/>
    <w:bookmarkEnd w:id="3"/>
    <w:bookmarkEnd w:id="4"/>
    <w:p w14:paraId="6EEEAA70" w14:textId="77777777" w:rsidR="00DE3BEF" w:rsidRPr="00BB309E" w:rsidRDefault="00DE3BEF" w:rsidP="00DE3BEF">
      <w:pPr>
        <w:pStyle w:val="bullet"/>
        <w:numPr>
          <w:ilvl w:val="0"/>
          <w:numId w:val="0"/>
        </w:numPr>
        <w:jc w:val="both"/>
        <w:rPr>
          <w:rFonts w:asciiTheme="minorHAnsi" w:eastAsia="Calibri" w:hAnsiTheme="minorHAnsi" w:cstheme="minorHAnsi"/>
          <w:color w:val="27344C"/>
          <w:sz w:val="22"/>
          <w:szCs w:val="22"/>
          <w:lang w:val="en-US"/>
        </w:rPr>
      </w:pPr>
      <w:r w:rsidRPr="00BB309E">
        <w:rPr>
          <w:rFonts w:asciiTheme="minorHAnsi" w:hAnsiTheme="minorHAnsi" w:cstheme="minorHAnsi"/>
          <w:iCs/>
          <w:color w:val="27344C"/>
          <w:sz w:val="22"/>
          <w:szCs w:val="22"/>
        </w:rPr>
        <w:fldChar w:fldCharType="begin">
          <w:ffData>
            <w:name w:val=""/>
            <w:enabled/>
            <w:calcOnExit w:val="0"/>
            <w:checkBox>
              <w:sizeAuto/>
              <w:default w:val="0"/>
            </w:checkBox>
          </w:ffData>
        </w:fldChar>
      </w:r>
      <w:r w:rsidRPr="00BB309E">
        <w:rPr>
          <w:rFonts w:asciiTheme="minorHAnsi" w:hAnsiTheme="minorHAnsi" w:cstheme="minorHAnsi"/>
          <w:iCs/>
          <w:color w:val="27344C"/>
          <w:sz w:val="22"/>
          <w:szCs w:val="22"/>
        </w:rPr>
        <w:instrText xml:space="preserve"> FORMCHECKBOX </w:instrText>
      </w:r>
      <w:r w:rsidR="00745952">
        <w:rPr>
          <w:rFonts w:asciiTheme="minorHAnsi" w:hAnsiTheme="minorHAnsi" w:cstheme="minorHAnsi"/>
          <w:iCs/>
          <w:color w:val="27344C"/>
          <w:sz w:val="22"/>
          <w:szCs w:val="22"/>
        </w:rPr>
      </w:r>
      <w:r w:rsidR="00745952">
        <w:rPr>
          <w:rFonts w:asciiTheme="minorHAnsi" w:hAnsiTheme="minorHAnsi" w:cstheme="minorHAnsi"/>
          <w:iCs/>
          <w:color w:val="27344C"/>
          <w:sz w:val="22"/>
          <w:szCs w:val="22"/>
        </w:rPr>
        <w:fldChar w:fldCharType="separate"/>
      </w:r>
      <w:r w:rsidRPr="00BB309E">
        <w:rPr>
          <w:rFonts w:asciiTheme="minorHAnsi" w:hAnsiTheme="minorHAnsi" w:cstheme="minorHAnsi"/>
          <w:iCs/>
          <w:color w:val="27344C"/>
          <w:sz w:val="22"/>
          <w:szCs w:val="22"/>
        </w:rPr>
        <w:fldChar w:fldCharType="end"/>
      </w:r>
      <w:r w:rsidRPr="00BB309E">
        <w:rPr>
          <w:rFonts w:asciiTheme="minorHAnsi" w:hAnsiTheme="minorHAnsi" w:cstheme="minorHAnsi"/>
          <w:iCs/>
          <w:color w:val="27344C"/>
          <w:sz w:val="22"/>
          <w:szCs w:val="22"/>
          <w:lang w:eastAsia="sk-SK"/>
        </w:rPr>
        <w:t xml:space="preserve"> </w:t>
      </w:r>
      <w:r w:rsidRPr="00BB309E">
        <w:rPr>
          <w:rFonts w:asciiTheme="minorHAnsi" w:eastAsia="Calibri" w:hAnsiTheme="minorHAnsi" w:cstheme="minorHAnsi"/>
          <w:color w:val="27344C"/>
          <w:sz w:val="22"/>
          <w:szCs w:val="22"/>
          <w:lang w:val="en-US"/>
        </w:rPr>
        <w:t xml:space="preserve">Nu </w:t>
      </w:r>
      <w:r w:rsidRPr="00BB309E">
        <w:rPr>
          <w:rFonts w:asciiTheme="minorHAnsi" w:hAnsiTheme="minorHAnsi" w:cstheme="minorHAnsi"/>
          <w:bCs/>
          <w:color w:val="27344C"/>
          <w:sz w:val="22"/>
          <w:szCs w:val="22"/>
        </w:rPr>
        <w:t>a fost/nu este finanțat din alte surse publice nerambursabile</w:t>
      </w:r>
      <w:r w:rsidRPr="00BB309E">
        <w:rPr>
          <w:rFonts w:asciiTheme="minorHAnsi" w:eastAsia="Calibri" w:hAnsiTheme="minorHAnsi" w:cstheme="minorHAnsi"/>
          <w:color w:val="27344C"/>
          <w:sz w:val="22"/>
          <w:szCs w:val="22"/>
          <w:lang w:val="en-US"/>
        </w:rPr>
        <w:t>.</w:t>
      </w:r>
    </w:p>
    <w:bookmarkStart w:id="5" w:name="__Fieldmark__24434_1580758020"/>
    <w:bookmarkStart w:id="6" w:name="__Fieldmark__24435_1580758020"/>
    <w:bookmarkEnd w:id="5"/>
    <w:bookmarkEnd w:id="6"/>
    <w:p w14:paraId="550D8B1D" w14:textId="4B3EB06F" w:rsidR="00DE3BEF" w:rsidRPr="00BB309E" w:rsidRDefault="00DE3BEF" w:rsidP="00DE3BEF">
      <w:pPr>
        <w:pStyle w:val="bullet"/>
        <w:numPr>
          <w:ilvl w:val="0"/>
          <w:numId w:val="0"/>
        </w:numPr>
        <w:jc w:val="both"/>
        <w:rPr>
          <w:rFonts w:asciiTheme="minorHAnsi" w:hAnsiTheme="minorHAnsi" w:cstheme="minorHAnsi"/>
          <w:bCs/>
          <w:color w:val="27344C"/>
          <w:sz w:val="22"/>
          <w:szCs w:val="22"/>
        </w:rPr>
      </w:pPr>
      <w:r w:rsidRPr="00BB309E">
        <w:rPr>
          <w:rFonts w:asciiTheme="minorHAnsi" w:hAnsiTheme="minorHAnsi" w:cstheme="minorHAnsi"/>
          <w:iCs/>
          <w:color w:val="27344C"/>
          <w:sz w:val="22"/>
          <w:szCs w:val="22"/>
        </w:rPr>
        <w:fldChar w:fldCharType="begin">
          <w:ffData>
            <w:name w:val=""/>
            <w:enabled/>
            <w:calcOnExit w:val="0"/>
            <w:checkBox>
              <w:sizeAuto/>
              <w:default w:val="0"/>
            </w:checkBox>
          </w:ffData>
        </w:fldChar>
      </w:r>
      <w:r w:rsidRPr="00BB309E">
        <w:rPr>
          <w:rFonts w:asciiTheme="minorHAnsi" w:hAnsiTheme="minorHAnsi" w:cstheme="minorHAnsi"/>
          <w:iCs/>
          <w:color w:val="27344C"/>
          <w:sz w:val="22"/>
          <w:szCs w:val="22"/>
        </w:rPr>
        <w:instrText xml:space="preserve"> FORMCHECKBOX </w:instrText>
      </w:r>
      <w:r w:rsidR="00745952">
        <w:rPr>
          <w:rFonts w:asciiTheme="minorHAnsi" w:hAnsiTheme="minorHAnsi" w:cstheme="minorHAnsi"/>
          <w:iCs/>
          <w:color w:val="27344C"/>
          <w:sz w:val="22"/>
          <w:szCs w:val="22"/>
        </w:rPr>
      </w:r>
      <w:r w:rsidR="00745952">
        <w:rPr>
          <w:rFonts w:asciiTheme="minorHAnsi" w:hAnsiTheme="minorHAnsi" w:cstheme="minorHAnsi"/>
          <w:iCs/>
          <w:color w:val="27344C"/>
          <w:sz w:val="22"/>
          <w:szCs w:val="22"/>
        </w:rPr>
        <w:fldChar w:fldCharType="separate"/>
      </w:r>
      <w:r w:rsidRPr="00BB309E">
        <w:rPr>
          <w:rFonts w:asciiTheme="minorHAnsi" w:hAnsiTheme="minorHAnsi" w:cstheme="minorHAnsi"/>
          <w:iCs/>
          <w:color w:val="27344C"/>
          <w:sz w:val="22"/>
          <w:szCs w:val="22"/>
        </w:rPr>
        <w:fldChar w:fldCharType="end"/>
      </w:r>
      <w:r w:rsidR="00A3140A">
        <w:rPr>
          <w:rFonts w:asciiTheme="minorHAnsi" w:hAnsiTheme="minorHAnsi" w:cstheme="minorHAnsi"/>
          <w:bCs/>
          <w:color w:val="27344C"/>
          <w:sz w:val="22"/>
          <w:szCs w:val="22"/>
        </w:rPr>
        <w:t xml:space="preserve"> </w:t>
      </w:r>
      <w:r w:rsidR="00A3140A" w:rsidRPr="00A3140A">
        <w:rPr>
          <w:rFonts w:asciiTheme="minorHAnsi" w:hAnsiTheme="minorHAnsi" w:cstheme="minorHAnsi"/>
          <w:bCs/>
          <w:color w:val="27344C"/>
          <w:sz w:val="22"/>
          <w:szCs w:val="22"/>
        </w:rPr>
        <w:t>Proiectul va fi implementat în conformitate cu politicile UE și naționale în domeniul informarii și publicității</w:t>
      </w:r>
      <w:r w:rsidRPr="00BB309E">
        <w:rPr>
          <w:rFonts w:asciiTheme="minorHAnsi" w:hAnsiTheme="minorHAnsi" w:cstheme="minorHAnsi"/>
          <w:bCs/>
          <w:color w:val="27344C"/>
          <w:sz w:val="22"/>
          <w:szCs w:val="22"/>
        </w:rPr>
        <w:t>.</w:t>
      </w:r>
      <w:bookmarkStart w:id="7" w:name="__Fieldmark__14342_1580758020"/>
      <w:bookmarkEnd w:id="7"/>
    </w:p>
    <w:bookmarkStart w:id="8" w:name="_Hlk144278264"/>
    <w:p w14:paraId="7BF5EB4D" w14:textId="532BFD6A" w:rsidR="00DE3BEF" w:rsidRPr="00BB309E" w:rsidRDefault="00DE3BEF" w:rsidP="00DE3BEF">
      <w:pPr>
        <w:pStyle w:val="bullet"/>
        <w:numPr>
          <w:ilvl w:val="0"/>
          <w:numId w:val="0"/>
        </w:numPr>
        <w:jc w:val="both"/>
        <w:rPr>
          <w:rFonts w:asciiTheme="minorHAnsi" w:hAnsiTheme="minorHAnsi" w:cstheme="minorHAnsi"/>
          <w:bCs/>
          <w:color w:val="27344C"/>
          <w:sz w:val="22"/>
          <w:szCs w:val="22"/>
        </w:rPr>
      </w:pPr>
      <w:r w:rsidRPr="00BB309E">
        <w:rPr>
          <w:rFonts w:asciiTheme="minorHAnsi" w:hAnsiTheme="minorHAnsi" w:cstheme="minorHAnsi"/>
          <w:bCs/>
          <w:color w:val="27344C"/>
          <w:sz w:val="22"/>
          <w:szCs w:val="22"/>
        </w:rPr>
        <w:fldChar w:fldCharType="begin">
          <w:ffData>
            <w:name w:val=""/>
            <w:enabled/>
            <w:calcOnExit w:val="0"/>
            <w:checkBox>
              <w:sizeAuto/>
              <w:default w:val="0"/>
            </w:checkBox>
          </w:ffData>
        </w:fldChar>
      </w:r>
      <w:r w:rsidRPr="00BB309E">
        <w:rPr>
          <w:rFonts w:asciiTheme="minorHAnsi" w:hAnsiTheme="minorHAnsi" w:cstheme="minorHAnsi"/>
          <w:bCs/>
          <w:color w:val="27344C"/>
          <w:sz w:val="22"/>
          <w:szCs w:val="22"/>
        </w:rPr>
        <w:instrText xml:space="preserve"> FORMCHECKBOX </w:instrText>
      </w:r>
      <w:r w:rsidR="00745952">
        <w:rPr>
          <w:rFonts w:asciiTheme="minorHAnsi" w:hAnsiTheme="minorHAnsi" w:cstheme="minorHAnsi"/>
          <w:bCs/>
          <w:color w:val="27344C"/>
          <w:sz w:val="22"/>
          <w:szCs w:val="22"/>
        </w:rPr>
      </w:r>
      <w:r w:rsidR="00745952">
        <w:rPr>
          <w:rFonts w:asciiTheme="minorHAnsi" w:hAnsiTheme="minorHAnsi" w:cstheme="minorHAnsi"/>
          <w:bCs/>
          <w:color w:val="27344C"/>
          <w:sz w:val="22"/>
          <w:szCs w:val="22"/>
        </w:rPr>
        <w:fldChar w:fldCharType="separate"/>
      </w:r>
      <w:r w:rsidRPr="00BB309E">
        <w:rPr>
          <w:rFonts w:asciiTheme="minorHAnsi" w:hAnsiTheme="minorHAnsi" w:cstheme="minorHAnsi"/>
          <w:bCs/>
          <w:color w:val="27344C"/>
          <w:sz w:val="22"/>
          <w:szCs w:val="22"/>
        </w:rPr>
        <w:fldChar w:fldCharType="end"/>
      </w:r>
      <w:r w:rsidRPr="00BB309E">
        <w:rPr>
          <w:rFonts w:asciiTheme="minorHAnsi" w:hAnsiTheme="minorHAnsi" w:cstheme="minorHAnsi"/>
          <w:bCs/>
          <w:color w:val="27344C"/>
          <w:sz w:val="22"/>
          <w:szCs w:val="22"/>
        </w:rPr>
        <w:t xml:space="preserve"> </w:t>
      </w:r>
      <w:bookmarkEnd w:id="8"/>
      <w:r w:rsidR="00A3140A" w:rsidRPr="00A3140A">
        <w:rPr>
          <w:rFonts w:asciiTheme="minorHAnsi" w:hAnsiTheme="minorHAnsi" w:cstheme="minorHAnsi"/>
          <w:bCs/>
          <w:color w:val="27344C"/>
          <w:sz w:val="22"/>
          <w:szCs w:val="22"/>
        </w:rPr>
        <w:t>Perioada de implementare a proiectului nu depășeste 31.12.2024</w:t>
      </w:r>
      <w:r w:rsidRPr="00BB309E">
        <w:rPr>
          <w:rFonts w:asciiTheme="minorHAnsi" w:hAnsiTheme="minorHAnsi" w:cstheme="minorHAnsi"/>
          <w:bCs/>
          <w:color w:val="27344C"/>
          <w:sz w:val="22"/>
          <w:szCs w:val="22"/>
        </w:rPr>
        <w:t>.</w:t>
      </w:r>
    </w:p>
    <w:bookmarkStart w:id="9" w:name="_Hlk144278252"/>
    <w:p w14:paraId="413CFC48" w14:textId="77777777" w:rsidR="00A3140A" w:rsidRDefault="00DE3BEF" w:rsidP="00DE3BEF">
      <w:pPr>
        <w:pStyle w:val="bullet"/>
        <w:numPr>
          <w:ilvl w:val="0"/>
          <w:numId w:val="0"/>
        </w:numPr>
        <w:jc w:val="both"/>
        <w:rPr>
          <w:rFonts w:asciiTheme="minorHAnsi" w:hAnsiTheme="minorHAnsi" w:cstheme="minorHAnsi"/>
          <w:bCs/>
          <w:color w:val="27344C"/>
          <w:sz w:val="22"/>
          <w:szCs w:val="22"/>
        </w:rPr>
      </w:pPr>
      <w:r w:rsidRPr="00BB309E">
        <w:rPr>
          <w:rFonts w:asciiTheme="minorHAnsi" w:hAnsiTheme="minorHAnsi" w:cstheme="minorHAnsi"/>
          <w:bCs/>
          <w:color w:val="27344C"/>
          <w:sz w:val="22"/>
          <w:szCs w:val="22"/>
        </w:rPr>
        <w:lastRenderedPageBreak/>
        <w:fldChar w:fldCharType="begin">
          <w:ffData>
            <w:name w:val=""/>
            <w:enabled/>
            <w:calcOnExit w:val="0"/>
            <w:checkBox>
              <w:sizeAuto/>
              <w:default w:val="0"/>
            </w:checkBox>
          </w:ffData>
        </w:fldChar>
      </w:r>
      <w:r w:rsidRPr="00BB309E">
        <w:rPr>
          <w:rFonts w:asciiTheme="minorHAnsi" w:hAnsiTheme="minorHAnsi" w:cstheme="minorHAnsi"/>
          <w:bCs/>
          <w:color w:val="27344C"/>
          <w:sz w:val="22"/>
          <w:szCs w:val="22"/>
        </w:rPr>
        <w:instrText xml:space="preserve"> FORMCHECKBOX </w:instrText>
      </w:r>
      <w:r w:rsidR="00745952">
        <w:rPr>
          <w:rFonts w:asciiTheme="minorHAnsi" w:hAnsiTheme="minorHAnsi" w:cstheme="minorHAnsi"/>
          <w:bCs/>
          <w:color w:val="27344C"/>
          <w:sz w:val="22"/>
          <w:szCs w:val="22"/>
        </w:rPr>
      </w:r>
      <w:r w:rsidR="00745952">
        <w:rPr>
          <w:rFonts w:asciiTheme="minorHAnsi" w:hAnsiTheme="minorHAnsi" w:cstheme="minorHAnsi"/>
          <w:bCs/>
          <w:color w:val="27344C"/>
          <w:sz w:val="22"/>
          <w:szCs w:val="22"/>
        </w:rPr>
        <w:fldChar w:fldCharType="separate"/>
      </w:r>
      <w:r w:rsidRPr="00BB309E">
        <w:rPr>
          <w:rFonts w:asciiTheme="minorHAnsi" w:hAnsiTheme="minorHAnsi" w:cstheme="minorHAnsi"/>
          <w:bCs/>
          <w:color w:val="27344C"/>
          <w:sz w:val="22"/>
          <w:szCs w:val="22"/>
        </w:rPr>
        <w:fldChar w:fldCharType="end"/>
      </w:r>
      <w:bookmarkEnd w:id="9"/>
      <w:r w:rsidRPr="00BB309E">
        <w:rPr>
          <w:rFonts w:asciiTheme="minorHAnsi" w:hAnsiTheme="minorHAnsi" w:cstheme="minorHAnsi"/>
          <w:bCs/>
          <w:color w:val="27344C"/>
          <w:sz w:val="22"/>
          <w:szCs w:val="22"/>
        </w:rPr>
        <w:t xml:space="preserve"> Va fi implementat în conformitate cu legislația UE și națională în domeniul achizițiilor publice</w:t>
      </w:r>
      <w:r w:rsidR="00A3140A">
        <w:rPr>
          <w:rFonts w:asciiTheme="minorHAnsi" w:hAnsiTheme="minorHAnsi" w:cstheme="minorHAnsi"/>
          <w:bCs/>
          <w:color w:val="27344C"/>
          <w:sz w:val="22"/>
          <w:szCs w:val="22"/>
        </w:rPr>
        <w:t>.</w:t>
      </w:r>
    </w:p>
    <w:p w14:paraId="2450D672" w14:textId="447BD1B0" w:rsidR="00DE3BEF" w:rsidRDefault="00DE3BEF" w:rsidP="00DE3BEF">
      <w:pPr>
        <w:pStyle w:val="bullet"/>
        <w:numPr>
          <w:ilvl w:val="0"/>
          <w:numId w:val="0"/>
        </w:numPr>
        <w:jc w:val="both"/>
        <w:rPr>
          <w:rFonts w:asciiTheme="minorHAnsi" w:hAnsiTheme="minorHAnsi" w:cstheme="minorHAnsi"/>
          <w:bCs/>
          <w:color w:val="27344C"/>
          <w:sz w:val="22"/>
          <w:szCs w:val="22"/>
        </w:rPr>
      </w:pPr>
      <w:bookmarkStart w:id="10" w:name="_Hlk146704003"/>
      <w:r w:rsidRPr="00BB309E">
        <w:rPr>
          <w:rFonts w:asciiTheme="minorHAnsi" w:hAnsiTheme="minorHAnsi" w:cstheme="minorHAnsi"/>
          <w:bCs/>
          <w:color w:val="27344C"/>
          <w:sz w:val="22"/>
          <w:szCs w:val="22"/>
        </w:rPr>
        <w:t xml:space="preserve"> </w:t>
      </w:r>
      <w:bookmarkStart w:id="11" w:name="_Hlk146704015"/>
      <w:r w:rsidR="00A3140A" w:rsidRPr="00A3140A">
        <w:rPr>
          <w:rFonts w:asciiTheme="minorHAnsi" w:hAnsiTheme="minorHAnsi" w:cstheme="minorHAnsi"/>
          <w:bCs/>
          <w:color w:val="27344C"/>
          <w:sz w:val="22"/>
          <w:szCs w:val="22"/>
          <w:lang w:val="en-US"/>
        </w:rPr>
        <w:fldChar w:fldCharType="begin">
          <w:ffData>
            <w:name w:val=""/>
            <w:enabled/>
            <w:calcOnExit w:val="0"/>
            <w:checkBox>
              <w:sizeAuto/>
              <w:default w:val="0"/>
            </w:checkBox>
          </w:ffData>
        </w:fldChar>
      </w:r>
      <w:r w:rsidR="00A3140A" w:rsidRPr="00A3140A">
        <w:rPr>
          <w:rFonts w:asciiTheme="minorHAnsi" w:hAnsiTheme="minorHAnsi" w:cstheme="minorHAnsi"/>
          <w:bCs/>
          <w:color w:val="27344C"/>
          <w:sz w:val="22"/>
          <w:szCs w:val="22"/>
          <w:lang w:val="en-US"/>
        </w:rPr>
        <w:instrText xml:space="preserve"> FORMCHECKBOX </w:instrText>
      </w:r>
      <w:r w:rsidR="00745952">
        <w:rPr>
          <w:rFonts w:asciiTheme="minorHAnsi" w:hAnsiTheme="minorHAnsi" w:cstheme="minorHAnsi"/>
          <w:bCs/>
          <w:color w:val="27344C"/>
          <w:sz w:val="22"/>
          <w:szCs w:val="22"/>
          <w:lang w:val="en-US"/>
        </w:rPr>
      </w:r>
      <w:r w:rsidR="00745952">
        <w:rPr>
          <w:rFonts w:asciiTheme="minorHAnsi" w:hAnsiTheme="minorHAnsi" w:cstheme="minorHAnsi"/>
          <w:bCs/>
          <w:color w:val="27344C"/>
          <w:sz w:val="22"/>
          <w:szCs w:val="22"/>
          <w:lang w:val="en-US"/>
        </w:rPr>
        <w:fldChar w:fldCharType="separate"/>
      </w:r>
      <w:r w:rsidR="00A3140A" w:rsidRPr="00A3140A">
        <w:rPr>
          <w:rFonts w:asciiTheme="minorHAnsi" w:hAnsiTheme="minorHAnsi" w:cstheme="minorHAnsi"/>
          <w:bCs/>
          <w:color w:val="27344C"/>
          <w:sz w:val="22"/>
          <w:szCs w:val="22"/>
        </w:rPr>
        <w:fldChar w:fldCharType="end"/>
      </w:r>
      <w:bookmarkEnd w:id="11"/>
      <w:r w:rsidR="00A3140A">
        <w:rPr>
          <w:rFonts w:asciiTheme="minorHAnsi" w:hAnsiTheme="minorHAnsi" w:cstheme="minorHAnsi"/>
          <w:bCs/>
          <w:color w:val="27344C"/>
          <w:sz w:val="22"/>
          <w:szCs w:val="22"/>
        </w:rPr>
        <w:t xml:space="preserve"> </w:t>
      </w:r>
      <w:bookmarkEnd w:id="10"/>
      <w:r w:rsidR="00A3140A" w:rsidRPr="00A3140A">
        <w:rPr>
          <w:rFonts w:asciiTheme="minorHAnsi" w:hAnsiTheme="minorHAnsi" w:cstheme="minorHAnsi"/>
          <w:bCs/>
          <w:color w:val="27344C"/>
          <w:sz w:val="22"/>
          <w:szCs w:val="22"/>
        </w:rPr>
        <w:t>Proiectul respecta prevederile legislației comunitare și naționale în domeniul dezvoltarii durabile, egalității de șanse,  nediscriminării și accesibilității pentru persoanele cu dizabilități</w:t>
      </w:r>
      <w:r w:rsidRPr="00BB309E">
        <w:rPr>
          <w:rFonts w:asciiTheme="minorHAnsi" w:hAnsiTheme="minorHAnsi" w:cstheme="minorHAnsi"/>
          <w:bCs/>
          <w:color w:val="27344C"/>
          <w:sz w:val="22"/>
          <w:szCs w:val="22"/>
        </w:rPr>
        <w:t>.</w:t>
      </w:r>
    </w:p>
    <w:p w14:paraId="4C3F956D" w14:textId="475C719C" w:rsidR="00DE3BEF" w:rsidRPr="00BB309E" w:rsidRDefault="00DE3BEF" w:rsidP="00ED3780">
      <w:pPr>
        <w:pStyle w:val="ListParagraph"/>
        <w:spacing w:before="120" w:after="120"/>
        <w:ind w:left="0"/>
        <w:jc w:val="both"/>
        <w:rPr>
          <w:rFonts w:cstheme="minorHAnsi"/>
          <w:b/>
          <w:bCs/>
          <w:color w:val="27344C"/>
        </w:rPr>
      </w:pPr>
      <w:r w:rsidRPr="00BB309E">
        <w:rPr>
          <w:rFonts w:cstheme="minorHAnsi"/>
          <w:b/>
          <w:bCs/>
          <w:color w:val="27344C"/>
        </w:rPr>
        <w:t>B. Organ</w:t>
      </w:r>
      <w:r w:rsidR="00ED3780">
        <w:rPr>
          <w:rFonts w:cstheme="minorHAnsi"/>
          <w:b/>
          <w:bCs/>
          <w:color w:val="27344C"/>
        </w:rPr>
        <w:t>i</w:t>
      </w:r>
      <w:r w:rsidRPr="00BB309E">
        <w:rPr>
          <w:rFonts w:cstheme="minorHAnsi"/>
          <w:b/>
          <w:bCs/>
          <w:color w:val="27344C"/>
        </w:rPr>
        <w:t xml:space="preserve">zația/reprezentantul nu se află în niciuna din situațiile de excludere prevăzute de legislația aplicabilă, respectiv </w:t>
      </w:r>
      <w:r w:rsidR="00ED3780">
        <w:rPr>
          <w:rFonts w:cstheme="minorHAnsi"/>
          <w:b/>
          <w:bCs/>
          <w:color w:val="27344C"/>
        </w:rPr>
        <w:t>Ghidul Solicitantului</w:t>
      </w:r>
      <w:r w:rsidRPr="00BB309E">
        <w:rPr>
          <w:rFonts w:cstheme="minorHAnsi"/>
          <w:b/>
          <w:bCs/>
          <w:color w:val="27344C"/>
        </w:rPr>
        <w:t>:</w:t>
      </w:r>
    </w:p>
    <w:p w14:paraId="3E545169" w14:textId="77777777" w:rsidR="00DE3BEF" w:rsidRPr="00BB309E" w:rsidRDefault="00DE3BEF" w:rsidP="00ED3780">
      <w:pPr>
        <w:pStyle w:val="ListParagraph"/>
        <w:spacing w:before="120" w:after="120"/>
        <w:ind w:left="0"/>
        <w:jc w:val="both"/>
        <w:rPr>
          <w:rFonts w:cstheme="minorHAnsi"/>
          <w:b/>
          <w:bCs/>
          <w:color w:val="27344C"/>
        </w:rPr>
      </w:pPr>
      <w:r w:rsidRPr="00BB309E">
        <w:rPr>
          <w:rFonts w:cstheme="minorHAnsi"/>
          <w:b/>
          <w:bCs/>
          <w:color w:val="27344C"/>
        </w:rPr>
        <w:t>B.1 Organizația/Solicitantul de finanțare:</w:t>
      </w:r>
    </w:p>
    <w:p w14:paraId="43C408AE" w14:textId="77777777"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NU se </w:t>
      </w:r>
      <w:proofErr w:type="spellStart"/>
      <w:r w:rsidRPr="00BB309E">
        <w:rPr>
          <w:rFonts w:asciiTheme="minorHAnsi" w:hAnsiTheme="minorHAnsi" w:cstheme="minorHAnsi"/>
          <w:color w:val="27344C"/>
          <w:sz w:val="22"/>
        </w:rPr>
        <w:t>află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stare de </w:t>
      </w:r>
      <w:proofErr w:type="spellStart"/>
      <w:r w:rsidRPr="00BB309E">
        <w:rPr>
          <w:rFonts w:asciiTheme="minorHAnsi" w:hAnsiTheme="minorHAnsi" w:cstheme="minorHAnsi"/>
          <w:color w:val="27344C"/>
          <w:sz w:val="22"/>
        </w:rPr>
        <w:t>faliment</w:t>
      </w:r>
      <w:proofErr w:type="spellEnd"/>
      <w:r w:rsidRPr="00BB309E">
        <w:rPr>
          <w:rFonts w:asciiTheme="minorHAnsi" w:hAnsiTheme="minorHAnsi" w:cstheme="minorHAnsi"/>
          <w:color w:val="27344C"/>
          <w:sz w:val="22"/>
        </w:rPr>
        <w:t>/</w:t>
      </w:r>
      <w:proofErr w:type="spellStart"/>
      <w:r w:rsidRPr="00BB309E">
        <w:rPr>
          <w:rFonts w:asciiTheme="minorHAnsi" w:hAnsiTheme="minorHAnsi" w:cstheme="minorHAnsi"/>
          <w:color w:val="27344C"/>
          <w:sz w:val="22"/>
        </w:rPr>
        <w:t>insolvenţă</w:t>
      </w:r>
      <w:proofErr w:type="spellEnd"/>
      <w:r w:rsidRPr="00BB309E">
        <w:rPr>
          <w:rFonts w:asciiTheme="minorHAnsi" w:hAnsiTheme="minorHAnsi" w:cstheme="minorHAnsi"/>
          <w:color w:val="27344C"/>
          <w:sz w:val="22"/>
        </w:rPr>
        <w:t xml:space="preserve">, NU face </w:t>
      </w:r>
      <w:proofErr w:type="spellStart"/>
      <w:r w:rsidRPr="00BB309E">
        <w:rPr>
          <w:rFonts w:asciiTheme="minorHAnsi" w:hAnsiTheme="minorHAnsi" w:cstheme="minorHAnsi"/>
          <w:color w:val="27344C"/>
          <w:sz w:val="22"/>
        </w:rPr>
        <w:t>obiectul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proceduri</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lichidare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sau</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administrare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judiciară</w:t>
      </w:r>
      <w:proofErr w:type="spellEnd"/>
      <w:r w:rsidRPr="00BB309E">
        <w:rPr>
          <w:rFonts w:asciiTheme="minorHAnsi" w:hAnsiTheme="minorHAnsi" w:cstheme="minorHAnsi"/>
          <w:color w:val="27344C"/>
          <w:sz w:val="22"/>
        </w:rPr>
        <w:t xml:space="preserve">, NU a </w:t>
      </w:r>
      <w:proofErr w:type="spellStart"/>
      <w:r w:rsidRPr="00BB309E">
        <w:rPr>
          <w:rFonts w:asciiTheme="minorHAnsi" w:hAnsiTheme="minorHAnsi" w:cstheme="minorHAnsi"/>
          <w:color w:val="27344C"/>
          <w:sz w:val="22"/>
        </w:rPr>
        <w:t>încheiat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acorduri</w:t>
      </w:r>
      <w:proofErr w:type="spellEnd"/>
      <w:r w:rsidRPr="00BB309E">
        <w:rPr>
          <w:rFonts w:asciiTheme="minorHAnsi" w:hAnsiTheme="minorHAnsi" w:cstheme="minorHAnsi"/>
          <w:color w:val="27344C"/>
          <w:sz w:val="22"/>
        </w:rPr>
        <w:t xml:space="preserve"> cu </w:t>
      </w:r>
      <w:proofErr w:type="spellStart"/>
      <w:r w:rsidRPr="00BB309E">
        <w:rPr>
          <w:rFonts w:asciiTheme="minorHAnsi" w:hAnsiTheme="minorHAnsi" w:cstheme="minorHAnsi"/>
          <w:color w:val="27344C"/>
          <w:sz w:val="22"/>
        </w:rPr>
        <w:t>creditorii</w:t>
      </w:r>
      <w:proofErr w:type="spellEnd"/>
      <w:r w:rsidRPr="00BB309E">
        <w:rPr>
          <w:rFonts w:asciiTheme="minorHAnsi" w:hAnsiTheme="minorHAnsi" w:cstheme="minorHAnsi"/>
          <w:color w:val="27344C"/>
          <w:sz w:val="22"/>
        </w:rPr>
        <w:t xml:space="preserve">, NU </w:t>
      </w:r>
      <w:proofErr w:type="spellStart"/>
      <w:r w:rsidRPr="00BB309E">
        <w:rPr>
          <w:rFonts w:asciiTheme="minorHAnsi" w:hAnsiTheme="minorHAnsi" w:cstheme="minorHAnsi"/>
          <w:color w:val="27344C"/>
          <w:sz w:val="22"/>
        </w:rPr>
        <w:t>şi</w:t>
      </w:r>
      <w:proofErr w:type="spellEnd"/>
      <w:r w:rsidRPr="00BB309E">
        <w:rPr>
          <w:rFonts w:asciiTheme="minorHAnsi" w:hAnsiTheme="minorHAnsi" w:cstheme="minorHAnsi"/>
          <w:color w:val="27344C"/>
          <w:sz w:val="22"/>
        </w:rPr>
        <w:t xml:space="preserve">-a </w:t>
      </w:r>
      <w:proofErr w:type="spellStart"/>
      <w:r w:rsidRPr="00BB309E">
        <w:rPr>
          <w:rFonts w:asciiTheme="minorHAnsi" w:hAnsiTheme="minorHAnsi" w:cstheme="minorHAnsi"/>
          <w:color w:val="27344C"/>
          <w:sz w:val="22"/>
        </w:rPr>
        <w:t>suspendat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activitatea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economică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sau</w:t>
      </w:r>
      <w:proofErr w:type="spellEnd"/>
      <w:r w:rsidRPr="00BB309E">
        <w:rPr>
          <w:rFonts w:asciiTheme="minorHAnsi" w:hAnsiTheme="minorHAnsi" w:cstheme="minorHAnsi"/>
          <w:color w:val="27344C"/>
          <w:sz w:val="22"/>
        </w:rPr>
        <w:t xml:space="preserve"> NU face </w:t>
      </w:r>
      <w:proofErr w:type="spellStart"/>
      <w:r w:rsidRPr="00BB309E">
        <w:rPr>
          <w:rFonts w:asciiTheme="minorHAnsi" w:hAnsiTheme="minorHAnsi" w:cstheme="minorHAnsi"/>
          <w:color w:val="27344C"/>
          <w:sz w:val="22"/>
        </w:rPr>
        <w:t>obiectul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proceduri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legale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urma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acestor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situaţii</w:t>
      </w:r>
      <w:proofErr w:type="spellEnd"/>
      <w:r w:rsidRPr="00BB309E">
        <w:rPr>
          <w:rFonts w:asciiTheme="minorHAnsi" w:hAnsiTheme="minorHAnsi" w:cstheme="minorHAnsi"/>
          <w:color w:val="27344C"/>
          <w:sz w:val="22"/>
        </w:rPr>
        <w:t xml:space="preserve">, NU se </w:t>
      </w:r>
      <w:proofErr w:type="spellStart"/>
      <w:r w:rsidRPr="00BB309E">
        <w:rPr>
          <w:rFonts w:asciiTheme="minorHAnsi" w:hAnsiTheme="minorHAnsi" w:cstheme="minorHAnsi"/>
          <w:color w:val="27344C"/>
          <w:sz w:val="22"/>
        </w:rPr>
        <w:t>află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situaţii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similare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urma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proceduri</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aceeaşi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natură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prevăzute</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legislaţia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sau</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reglementările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naţionale</w:t>
      </w:r>
      <w:proofErr w:type="spellEnd"/>
      <w:r w:rsidRPr="00BB309E">
        <w:rPr>
          <w:rFonts w:asciiTheme="minorHAnsi" w:hAnsiTheme="minorHAnsi" w:cstheme="minorHAnsi"/>
          <w:color w:val="27344C"/>
          <w:sz w:val="22"/>
        </w:rPr>
        <w:t>.</w:t>
      </w:r>
    </w:p>
    <w:p w14:paraId="528DC564" w14:textId="77777777"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NU </w:t>
      </w:r>
      <w:proofErr w:type="spellStart"/>
      <w:r w:rsidRPr="00BB309E">
        <w:rPr>
          <w:rFonts w:asciiTheme="minorHAnsi" w:hAnsiTheme="minorHAnsi" w:cstheme="minorHAnsi"/>
          <w:color w:val="27344C"/>
          <w:sz w:val="22"/>
        </w:rPr>
        <w:t>este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dificultate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conformitate</w:t>
      </w:r>
      <w:proofErr w:type="spellEnd"/>
      <w:r w:rsidRPr="00BB309E">
        <w:rPr>
          <w:rFonts w:asciiTheme="minorHAnsi" w:hAnsiTheme="minorHAnsi" w:cstheme="minorHAnsi"/>
          <w:color w:val="27344C"/>
          <w:sz w:val="22"/>
        </w:rPr>
        <w:t xml:space="preserve"> cu </w:t>
      </w:r>
      <w:proofErr w:type="spellStart"/>
      <w:r w:rsidRPr="00BB309E">
        <w:rPr>
          <w:rFonts w:asciiTheme="minorHAnsi" w:hAnsiTheme="minorHAnsi" w:cstheme="minorHAnsi"/>
          <w:color w:val="27344C"/>
          <w:sz w:val="22"/>
        </w:rPr>
        <w:t>prevederile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Regulamentului</w:t>
      </w:r>
      <w:proofErr w:type="spellEnd"/>
      <w:r w:rsidRPr="00BB309E">
        <w:rPr>
          <w:rFonts w:asciiTheme="minorHAnsi" w:hAnsiTheme="minorHAnsi" w:cstheme="minorHAnsi"/>
          <w:color w:val="27344C"/>
          <w:sz w:val="22"/>
        </w:rPr>
        <w:t xml:space="preserve"> (UE) nr. 651/2014 al COMISIEI din 17 </w:t>
      </w:r>
      <w:proofErr w:type="spellStart"/>
      <w:r w:rsidRPr="00BB309E">
        <w:rPr>
          <w:rFonts w:asciiTheme="minorHAnsi" w:hAnsiTheme="minorHAnsi" w:cstheme="minorHAnsi"/>
          <w:color w:val="27344C"/>
          <w:sz w:val="22"/>
        </w:rPr>
        <w:t>iunie</w:t>
      </w:r>
      <w:proofErr w:type="spellEnd"/>
      <w:r w:rsidRPr="00BB309E">
        <w:rPr>
          <w:rFonts w:asciiTheme="minorHAnsi" w:hAnsiTheme="minorHAnsi" w:cstheme="minorHAnsi"/>
          <w:color w:val="27344C"/>
          <w:sz w:val="22"/>
        </w:rPr>
        <w:t xml:space="preserve"> 2014 de </w:t>
      </w:r>
      <w:proofErr w:type="spellStart"/>
      <w:r w:rsidRPr="00BB309E">
        <w:rPr>
          <w:rFonts w:asciiTheme="minorHAnsi" w:hAnsiTheme="minorHAnsi" w:cstheme="minorHAnsi"/>
          <w:color w:val="27344C"/>
          <w:sz w:val="22"/>
        </w:rPr>
        <w:t>declarare</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anumitor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categorii</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ajutoare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compatibile</w:t>
      </w:r>
      <w:proofErr w:type="spellEnd"/>
      <w:r w:rsidRPr="00BB309E">
        <w:rPr>
          <w:rFonts w:asciiTheme="minorHAnsi" w:hAnsiTheme="minorHAnsi" w:cstheme="minorHAnsi"/>
          <w:color w:val="27344C"/>
          <w:sz w:val="22"/>
        </w:rPr>
        <w:t xml:space="preserve"> cu </w:t>
      </w:r>
      <w:proofErr w:type="spellStart"/>
      <w:r w:rsidRPr="00BB309E">
        <w:rPr>
          <w:rFonts w:asciiTheme="minorHAnsi" w:hAnsiTheme="minorHAnsi" w:cstheme="minorHAnsi"/>
          <w:color w:val="27344C"/>
          <w:sz w:val="22"/>
        </w:rPr>
        <w:t>piața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internă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aplicarea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articolelor</w:t>
      </w:r>
      <w:proofErr w:type="spellEnd"/>
      <w:r w:rsidRPr="00BB309E">
        <w:rPr>
          <w:rFonts w:asciiTheme="minorHAnsi" w:hAnsiTheme="minorHAnsi" w:cstheme="minorHAnsi"/>
          <w:color w:val="27344C"/>
          <w:sz w:val="22"/>
        </w:rPr>
        <w:t xml:space="preserve"> 107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108 din </w:t>
      </w:r>
      <w:proofErr w:type="spellStart"/>
      <w:r w:rsidRPr="00BB309E">
        <w:rPr>
          <w:rFonts w:asciiTheme="minorHAnsi" w:hAnsiTheme="minorHAnsi" w:cstheme="minorHAnsi"/>
          <w:color w:val="27344C"/>
          <w:sz w:val="22"/>
        </w:rPr>
        <w:t>tratat</w:t>
      </w:r>
      <w:proofErr w:type="spellEnd"/>
      <w:r w:rsidRPr="00BB309E">
        <w:rPr>
          <w:rFonts w:asciiTheme="minorHAnsi" w:hAnsiTheme="minorHAnsi" w:cstheme="minorHAnsi"/>
          <w:color w:val="27344C"/>
          <w:sz w:val="22"/>
        </w:rPr>
        <w:t>.</w:t>
      </w:r>
    </w:p>
    <w:p w14:paraId="23DA606D" w14:textId="77777777"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NU </w:t>
      </w:r>
      <w:proofErr w:type="spellStart"/>
      <w:r w:rsidRPr="00BB309E">
        <w:rPr>
          <w:rFonts w:asciiTheme="minorHAnsi" w:hAnsiTheme="minorHAnsi" w:cstheme="minorHAnsi"/>
          <w:color w:val="27344C"/>
          <w:sz w:val="22"/>
        </w:rPr>
        <w:t>este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găsit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vinovat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printr</w:t>
      </w:r>
      <w:proofErr w:type="spellEnd"/>
      <w:r w:rsidRPr="00BB309E">
        <w:rPr>
          <w:rFonts w:asciiTheme="minorHAnsi" w:hAnsiTheme="minorHAnsi" w:cstheme="minorHAnsi"/>
          <w:color w:val="27344C"/>
          <w:sz w:val="22"/>
        </w:rPr>
        <w:t xml:space="preserve">-o </w:t>
      </w:r>
      <w:proofErr w:type="spellStart"/>
      <w:r w:rsidRPr="00BB309E">
        <w:rPr>
          <w:rFonts w:asciiTheme="minorHAnsi" w:hAnsiTheme="minorHAnsi" w:cstheme="minorHAnsi"/>
          <w:color w:val="27344C"/>
          <w:sz w:val="22"/>
        </w:rPr>
        <w:t>hotărâre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judecătorească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definitivă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pentru</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comiterea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fraude</w:t>
      </w:r>
      <w:proofErr w:type="spellEnd"/>
      <w:r w:rsidRPr="00BB309E">
        <w:rPr>
          <w:rFonts w:asciiTheme="minorHAnsi" w:hAnsiTheme="minorHAnsi" w:cstheme="minorHAnsi"/>
          <w:color w:val="27344C"/>
          <w:sz w:val="22"/>
        </w:rPr>
        <w:t>/</w:t>
      </w:r>
      <w:proofErr w:type="spellStart"/>
      <w:r w:rsidRPr="00BB309E">
        <w:rPr>
          <w:rFonts w:asciiTheme="minorHAnsi" w:hAnsiTheme="minorHAnsi" w:cstheme="minorHAnsi"/>
          <w:color w:val="27344C"/>
          <w:sz w:val="22"/>
        </w:rPr>
        <w:t>infracțiuni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referitoare</w:t>
      </w:r>
      <w:proofErr w:type="spellEnd"/>
      <w:r w:rsidRPr="00BB309E">
        <w:rPr>
          <w:rFonts w:asciiTheme="minorHAnsi" w:hAnsiTheme="minorHAnsi" w:cstheme="minorHAnsi"/>
          <w:color w:val="27344C"/>
          <w:sz w:val="22"/>
        </w:rPr>
        <w:t xml:space="preserve"> la </w:t>
      </w:r>
      <w:proofErr w:type="spellStart"/>
      <w:r w:rsidRPr="00BB309E">
        <w:rPr>
          <w:rFonts w:asciiTheme="minorHAnsi" w:hAnsiTheme="minorHAnsi" w:cstheme="minorHAnsi"/>
          <w:color w:val="27344C"/>
          <w:sz w:val="22"/>
        </w:rPr>
        <w:t>obținerea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utilizarea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fondurilor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europene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w:t>
      </w:r>
      <w:proofErr w:type="spellStart"/>
      <w:r w:rsidRPr="00BB309E">
        <w:rPr>
          <w:rFonts w:asciiTheme="minorHAnsi" w:hAnsiTheme="minorHAnsi" w:cstheme="minorHAnsi"/>
          <w:color w:val="27344C"/>
          <w:sz w:val="22"/>
        </w:rPr>
        <w:t>sau</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fondurilor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publice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naționale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aferente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acestora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conformitate</w:t>
      </w:r>
      <w:proofErr w:type="spellEnd"/>
      <w:r w:rsidRPr="00BB309E">
        <w:rPr>
          <w:rFonts w:asciiTheme="minorHAnsi" w:hAnsiTheme="minorHAnsi" w:cstheme="minorHAnsi"/>
          <w:color w:val="27344C"/>
          <w:sz w:val="22"/>
        </w:rPr>
        <w:t xml:space="preserve"> cu </w:t>
      </w:r>
      <w:proofErr w:type="spellStart"/>
      <w:r w:rsidRPr="00BB309E">
        <w:rPr>
          <w:rFonts w:asciiTheme="minorHAnsi" w:hAnsiTheme="minorHAnsi" w:cstheme="minorHAnsi"/>
          <w:color w:val="27344C"/>
          <w:sz w:val="22"/>
        </w:rPr>
        <w:t>prevederile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Codului</w:t>
      </w:r>
      <w:proofErr w:type="spellEnd"/>
      <w:r w:rsidRPr="00BB309E">
        <w:rPr>
          <w:rFonts w:asciiTheme="minorHAnsi" w:hAnsiTheme="minorHAnsi" w:cstheme="minorHAnsi"/>
          <w:color w:val="27344C"/>
          <w:sz w:val="22"/>
        </w:rPr>
        <w:t xml:space="preserve"> Penal </w:t>
      </w:r>
      <w:proofErr w:type="spellStart"/>
      <w:r w:rsidRPr="00BB309E">
        <w:rPr>
          <w:rFonts w:asciiTheme="minorHAnsi" w:hAnsiTheme="minorHAnsi" w:cstheme="minorHAnsi"/>
          <w:color w:val="27344C"/>
          <w:sz w:val="22"/>
        </w:rPr>
        <w:t>aprobat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prin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Legea</w:t>
      </w:r>
      <w:proofErr w:type="spellEnd"/>
      <w:r w:rsidRPr="00BB309E">
        <w:rPr>
          <w:rFonts w:asciiTheme="minorHAnsi" w:hAnsiTheme="minorHAnsi" w:cstheme="minorHAnsi"/>
          <w:color w:val="27344C"/>
          <w:sz w:val="22"/>
        </w:rPr>
        <w:t xml:space="preserve"> nr. 286/2009, cu </w:t>
      </w:r>
      <w:proofErr w:type="spellStart"/>
      <w:r w:rsidRPr="00BB309E">
        <w:rPr>
          <w:rFonts w:asciiTheme="minorHAnsi" w:hAnsiTheme="minorHAnsi" w:cstheme="minorHAnsi"/>
          <w:color w:val="27344C"/>
          <w:sz w:val="22"/>
        </w:rPr>
        <w:t>modificările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completările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ulterioare</w:t>
      </w:r>
      <w:proofErr w:type="spellEnd"/>
      <w:r w:rsidRPr="00BB309E">
        <w:rPr>
          <w:rFonts w:asciiTheme="minorHAnsi" w:hAnsiTheme="minorHAnsi" w:cstheme="minorHAnsi"/>
          <w:color w:val="27344C"/>
          <w:sz w:val="22"/>
        </w:rPr>
        <w:t>.</w:t>
      </w:r>
    </w:p>
    <w:p w14:paraId="0BB1F9F0" w14:textId="77777777"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NU face </w:t>
      </w:r>
      <w:proofErr w:type="spellStart"/>
      <w:r w:rsidRPr="00BB309E">
        <w:rPr>
          <w:rFonts w:asciiTheme="minorHAnsi" w:hAnsiTheme="minorHAnsi" w:cstheme="minorHAnsi"/>
          <w:color w:val="27344C"/>
          <w:sz w:val="22"/>
        </w:rPr>
        <w:t>obiectul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unui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ordin</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recuperare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urma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decizii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anterioare</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Comisiei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Europene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sau</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unui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furnizor</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ajutor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privind</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declararea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unui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ajutor</w:t>
      </w:r>
      <w:proofErr w:type="spellEnd"/>
      <w:r w:rsidRPr="00BB309E">
        <w:rPr>
          <w:rFonts w:asciiTheme="minorHAnsi" w:hAnsiTheme="minorHAnsi" w:cstheme="minorHAnsi"/>
          <w:color w:val="27344C"/>
          <w:sz w:val="22"/>
        </w:rPr>
        <w:t xml:space="preserve"> de stat ca </w:t>
      </w:r>
      <w:proofErr w:type="spellStart"/>
      <w:r w:rsidRPr="00BB309E">
        <w:rPr>
          <w:rFonts w:asciiTheme="minorHAnsi" w:hAnsiTheme="minorHAnsi" w:cstheme="minorHAnsi"/>
          <w:color w:val="27344C"/>
          <w:sz w:val="22"/>
        </w:rPr>
        <w:t>fiind</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ilegal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incompatibil</w:t>
      </w:r>
      <w:proofErr w:type="spellEnd"/>
      <w:r w:rsidRPr="00BB309E">
        <w:rPr>
          <w:rFonts w:asciiTheme="minorHAnsi" w:hAnsiTheme="minorHAnsi" w:cstheme="minorHAnsi"/>
          <w:color w:val="27344C"/>
          <w:sz w:val="22"/>
        </w:rPr>
        <w:t xml:space="preserve"> cu </w:t>
      </w:r>
      <w:proofErr w:type="spellStart"/>
      <w:r w:rsidRPr="00BB309E">
        <w:rPr>
          <w:rFonts w:asciiTheme="minorHAnsi" w:hAnsiTheme="minorHAnsi" w:cstheme="minorHAnsi"/>
          <w:color w:val="27344C"/>
          <w:sz w:val="22"/>
        </w:rPr>
        <w:t>piața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comună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sau</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cazul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care </w:t>
      </w:r>
      <w:proofErr w:type="spellStart"/>
      <w:r w:rsidRPr="00BB309E">
        <w:rPr>
          <w:rFonts w:asciiTheme="minorHAnsi" w:hAnsiTheme="minorHAnsi" w:cstheme="minorHAnsi"/>
          <w:color w:val="27344C"/>
          <w:sz w:val="22"/>
        </w:rPr>
        <w:t>solicitantul</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făcut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obiectul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astfel</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decizii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aceasta</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fost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deja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executată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ajutorul</w:t>
      </w:r>
      <w:proofErr w:type="spellEnd"/>
      <w:r w:rsidRPr="00BB309E">
        <w:rPr>
          <w:rFonts w:asciiTheme="minorHAnsi" w:hAnsiTheme="minorHAnsi" w:cstheme="minorHAnsi"/>
          <w:color w:val="27344C"/>
          <w:sz w:val="22"/>
        </w:rPr>
        <w:t xml:space="preserve"> integral </w:t>
      </w:r>
      <w:proofErr w:type="spellStart"/>
      <w:r w:rsidRPr="00BB309E">
        <w:rPr>
          <w:rFonts w:asciiTheme="minorHAnsi" w:hAnsiTheme="minorHAnsi" w:cstheme="minorHAnsi"/>
          <w:color w:val="27344C"/>
          <w:sz w:val="22"/>
        </w:rPr>
        <w:t>recuperat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inclusiv</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dobânda</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recuperare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aferentă</w:t>
      </w:r>
      <w:proofErr w:type="spellEnd"/>
      <w:r w:rsidRPr="00BB309E">
        <w:rPr>
          <w:rFonts w:asciiTheme="minorHAnsi" w:hAnsiTheme="minorHAnsi" w:cstheme="minorHAnsi"/>
          <w:color w:val="27344C"/>
          <w:sz w:val="22"/>
        </w:rPr>
        <w:t>.</w:t>
      </w:r>
    </w:p>
    <w:p w14:paraId="45CE127A" w14:textId="77777777"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NU a </w:t>
      </w:r>
      <w:proofErr w:type="spellStart"/>
      <w:r w:rsidRPr="00BB309E">
        <w:rPr>
          <w:rFonts w:asciiTheme="minorHAnsi" w:hAnsiTheme="minorHAnsi" w:cstheme="minorHAnsi"/>
          <w:color w:val="27344C"/>
          <w:sz w:val="22"/>
        </w:rPr>
        <w:t>fost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găsit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vinovat</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încălcarea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gravă</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vreunui</w:t>
      </w:r>
      <w:proofErr w:type="spellEnd"/>
      <w:r w:rsidRPr="00BB309E">
        <w:rPr>
          <w:rFonts w:asciiTheme="minorHAnsi" w:hAnsiTheme="minorHAnsi" w:cstheme="minorHAnsi"/>
          <w:color w:val="27344C"/>
          <w:sz w:val="22"/>
        </w:rPr>
        <w:t xml:space="preserve"> contract anterior, din </w:t>
      </w:r>
      <w:proofErr w:type="spellStart"/>
      <w:r w:rsidRPr="00BB309E">
        <w:rPr>
          <w:rFonts w:asciiTheme="minorHAnsi" w:hAnsiTheme="minorHAnsi" w:cstheme="minorHAnsi"/>
          <w:color w:val="27344C"/>
          <w:sz w:val="22"/>
        </w:rPr>
        <w:t>cauza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nerespectării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obligaţiilor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contractuale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urma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proceduri</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achiziţie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sau</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urma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proceduri</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acordare</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unei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finanţări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nerambursabile</w:t>
      </w:r>
      <w:proofErr w:type="spellEnd"/>
      <w:r w:rsidRPr="00BB309E">
        <w:rPr>
          <w:rFonts w:asciiTheme="minorHAnsi" w:hAnsiTheme="minorHAnsi" w:cstheme="minorHAnsi"/>
          <w:color w:val="27344C"/>
          <w:sz w:val="22"/>
        </w:rPr>
        <w:t xml:space="preserve"> din </w:t>
      </w:r>
      <w:proofErr w:type="spellStart"/>
      <w:r w:rsidRPr="00BB309E">
        <w:rPr>
          <w:rFonts w:asciiTheme="minorHAnsi" w:hAnsiTheme="minorHAnsi" w:cstheme="minorHAnsi"/>
          <w:color w:val="27344C"/>
          <w:sz w:val="22"/>
        </w:rPr>
        <w:t>bugetul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Uniunii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Europene</w:t>
      </w:r>
      <w:proofErr w:type="spellEnd"/>
      <w:r w:rsidRPr="00BB309E">
        <w:rPr>
          <w:rFonts w:asciiTheme="minorHAnsi" w:hAnsiTheme="minorHAnsi" w:cstheme="minorHAnsi"/>
          <w:color w:val="27344C"/>
          <w:sz w:val="22"/>
        </w:rPr>
        <w:t xml:space="preserve">. </w:t>
      </w:r>
    </w:p>
    <w:p w14:paraId="0DA7A532" w14:textId="77777777"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NU se </w:t>
      </w:r>
      <w:proofErr w:type="spellStart"/>
      <w:r w:rsidRPr="00BB309E">
        <w:rPr>
          <w:rFonts w:asciiTheme="minorHAnsi" w:hAnsiTheme="minorHAnsi" w:cstheme="minorHAnsi"/>
          <w:color w:val="27344C"/>
          <w:sz w:val="22"/>
        </w:rPr>
        <w:t>regăsește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situația</w:t>
      </w:r>
      <w:proofErr w:type="spellEnd"/>
      <w:r w:rsidRPr="00BB309E">
        <w:rPr>
          <w:rFonts w:asciiTheme="minorHAnsi" w:hAnsiTheme="minorHAnsi" w:cstheme="minorHAnsi"/>
          <w:color w:val="27344C"/>
          <w:sz w:val="22"/>
        </w:rPr>
        <w:t xml:space="preserve"> de a fi </w:t>
      </w:r>
      <w:proofErr w:type="spellStart"/>
      <w:r w:rsidRPr="00BB309E">
        <w:rPr>
          <w:rFonts w:asciiTheme="minorHAnsi" w:hAnsiTheme="minorHAnsi" w:cstheme="minorHAnsi"/>
          <w:color w:val="27344C"/>
          <w:sz w:val="22"/>
        </w:rPr>
        <w:t>fost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stabilite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debite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sarcina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w:t>
      </w:r>
      <w:proofErr w:type="spellEnd"/>
      <w:r w:rsidRPr="00BB309E">
        <w:rPr>
          <w:rFonts w:asciiTheme="minorHAnsi" w:hAnsiTheme="minorHAnsi" w:cstheme="minorHAnsi"/>
          <w:color w:val="27344C"/>
          <w:sz w:val="22"/>
        </w:rPr>
        <w:t xml:space="preserve">, ca </w:t>
      </w:r>
      <w:proofErr w:type="spellStart"/>
      <w:r w:rsidRPr="00BB309E">
        <w:rPr>
          <w:rFonts w:asciiTheme="minorHAnsi" w:hAnsiTheme="minorHAnsi" w:cstheme="minorHAnsi"/>
          <w:color w:val="27344C"/>
          <w:sz w:val="22"/>
        </w:rPr>
        <w:t>urmare</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măsurilor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legale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întreprinse</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autoritatea</w:t>
      </w:r>
      <w:proofErr w:type="spellEnd"/>
      <w:r w:rsidRPr="00BB309E">
        <w:rPr>
          <w:rFonts w:asciiTheme="minorHAnsi" w:hAnsiTheme="minorHAnsi" w:cstheme="minorHAnsi"/>
          <w:color w:val="27344C"/>
          <w:sz w:val="22"/>
        </w:rPr>
        <w:t xml:space="preserve"> de management.</w:t>
      </w:r>
    </w:p>
    <w:p w14:paraId="73791E97" w14:textId="77777777" w:rsidR="00DE3BEF" w:rsidRPr="00BB309E" w:rsidRDefault="00DE3BEF" w:rsidP="00DE3BEF">
      <w:pPr>
        <w:pStyle w:val="ListParagraph"/>
        <w:spacing w:before="120" w:after="120"/>
        <w:rPr>
          <w:rFonts w:cstheme="minorHAnsi"/>
          <w:color w:val="27344C"/>
        </w:rPr>
      </w:pPr>
      <w:r w:rsidRPr="00BB309E">
        <w:rPr>
          <w:rFonts w:cstheme="minorHAnsi"/>
          <w:color w:val="27344C"/>
        </w:rPr>
        <w:t>Sau</w:t>
      </w:r>
    </w:p>
    <w:p w14:paraId="0897863D" w14:textId="77777777"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cazul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care au </w:t>
      </w:r>
      <w:proofErr w:type="spellStart"/>
      <w:r w:rsidRPr="00BB309E">
        <w:rPr>
          <w:rFonts w:asciiTheme="minorHAnsi" w:hAnsiTheme="minorHAnsi" w:cstheme="minorHAnsi"/>
          <w:color w:val="27344C"/>
          <w:sz w:val="22"/>
        </w:rPr>
        <w:t>fost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stabilite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debite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sarcina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w:t>
      </w:r>
      <w:proofErr w:type="spellEnd"/>
      <w:r w:rsidRPr="00BB309E">
        <w:rPr>
          <w:rFonts w:asciiTheme="minorHAnsi" w:hAnsiTheme="minorHAnsi" w:cstheme="minorHAnsi"/>
          <w:color w:val="27344C"/>
          <w:sz w:val="22"/>
        </w:rPr>
        <w:t xml:space="preserve"> ca </w:t>
      </w:r>
      <w:proofErr w:type="spellStart"/>
      <w:r w:rsidRPr="00BB309E">
        <w:rPr>
          <w:rFonts w:asciiTheme="minorHAnsi" w:hAnsiTheme="minorHAnsi" w:cstheme="minorHAnsi"/>
          <w:color w:val="27344C"/>
          <w:sz w:val="22"/>
        </w:rPr>
        <w:t>urmare</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măsurilor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legale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întreprinse</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autoritatea</w:t>
      </w:r>
      <w:proofErr w:type="spellEnd"/>
      <w:r w:rsidRPr="00BB309E">
        <w:rPr>
          <w:rFonts w:asciiTheme="minorHAnsi" w:hAnsiTheme="minorHAnsi" w:cstheme="minorHAnsi"/>
          <w:color w:val="27344C"/>
          <w:sz w:val="22"/>
        </w:rPr>
        <w:t xml:space="preserve"> de management, </w:t>
      </w:r>
      <w:proofErr w:type="spellStart"/>
      <w:r w:rsidRPr="00BB309E">
        <w:rPr>
          <w:rFonts w:asciiTheme="minorHAnsi" w:hAnsiTheme="minorHAnsi" w:cstheme="minorHAnsi"/>
          <w:color w:val="27344C"/>
          <w:sz w:val="22"/>
        </w:rPr>
        <w:t>va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putea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încheia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contractul</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finanţare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următoarele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situaţii</w:t>
      </w:r>
      <w:proofErr w:type="spellEnd"/>
      <w:r w:rsidRPr="00BB309E">
        <w:rPr>
          <w:rFonts w:asciiTheme="minorHAnsi" w:hAnsiTheme="minorHAnsi" w:cstheme="minorHAnsi"/>
          <w:color w:val="27344C"/>
          <w:sz w:val="22"/>
        </w:rPr>
        <w:t>:</w:t>
      </w:r>
    </w:p>
    <w:p w14:paraId="38057D8B" w14:textId="77777777" w:rsidR="00DE3BEF" w:rsidRPr="00BB309E" w:rsidRDefault="00DE3BEF" w:rsidP="00DE3BEF">
      <w:pPr>
        <w:pStyle w:val="ListParagraph"/>
        <w:numPr>
          <w:ilvl w:val="0"/>
          <w:numId w:val="47"/>
        </w:numPr>
        <w:spacing w:after="240" w:line="240" w:lineRule="auto"/>
        <w:contextualSpacing w:val="0"/>
        <w:jc w:val="both"/>
        <w:rPr>
          <w:rFonts w:cstheme="minorHAnsi"/>
          <w:color w:val="27344C"/>
        </w:rPr>
      </w:pPr>
      <w:r w:rsidRPr="00BB309E">
        <w:rPr>
          <w:rFonts w:cstheme="minorHAnsi"/>
          <w:color w:val="27344C"/>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5AE1DDB" w14:textId="77777777" w:rsidR="00DE3BEF" w:rsidRPr="00BB309E" w:rsidRDefault="00DE3BEF" w:rsidP="00DE3BEF">
      <w:pPr>
        <w:pStyle w:val="ListParagraph"/>
        <w:numPr>
          <w:ilvl w:val="0"/>
          <w:numId w:val="47"/>
        </w:numPr>
        <w:spacing w:after="240" w:line="240" w:lineRule="auto"/>
        <w:contextualSpacing w:val="0"/>
        <w:jc w:val="both"/>
        <w:rPr>
          <w:rFonts w:cstheme="minorHAnsi"/>
          <w:color w:val="27344C"/>
        </w:rPr>
      </w:pPr>
      <w:r w:rsidRPr="00BB309E">
        <w:rPr>
          <w:rFonts w:cstheme="minorHAnsi"/>
          <w:color w:val="27344C"/>
        </w:rPr>
        <w:t>a contestat în instanță notificările/procesele verbale/notele de constatare a unor debite și, prin decizie a instanțelor de judecată, acestea au fost suspendate de la executare, anexând dovezi în acest sens.</w:t>
      </w:r>
    </w:p>
    <w:p w14:paraId="43BC24AA" w14:textId="77777777" w:rsidR="00DE3BEF" w:rsidRPr="00BB309E" w:rsidRDefault="00DE3BEF" w:rsidP="00E46906">
      <w:pPr>
        <w:pStyle w:val="ListParagraph"/>
        <w:spacing w:before="120" w:after="120"/>
        <w:ind w:left="0"/>
        <w:jc w:val="both"/>
        <w:rPr>
          <w:rFonts w:cstheme="minorHAnsi"/>
          <w:color w:val="27344C"/>
        </w:rPr>
      </w:pPr>
      <w:r w:rsidRPr="00BB309E">
        <w:rPr>
          <w:rFonts w:cstheme="minorHAnsi"/>
          <w:color w:val="27344C"/>
        </w:rPr>
        <w:t>Situațiile de la punctele a) și b) de mai sus nu se aplică contractelor de finanțare pentru care s-a acordat ajutor de stat. În acest caz, deciziile de recuperare a ajutoarelor de stat trebuie să fie executate și creanțele recuperate integral.</w:t>
      </w:r>
    </w:p>
    <w:p w14:paraId="23D759E3" w14:textId="77777777" w:rsidR="00DE3BEF" w:rsidRPr="00BB309E" w:rsidRDefault="00DE3BEF" w:rsidP="00DE3BEF">
      <w:pPr>
        <w:pStyle w:val="ListParagraph"/>
        <w:spacing w:before="120" w:after="120"/>
        <w:ind w:left="0"/>
        <w:rPr>
          <w:rFonts w:cstheme="minorHAnsi"/>
          <w:b/>
          <w:bCs/>
          <w:color w:val="27344C"/>
        </w:rPr>
      </w:pPr>
      <w:r w:rsidRPr="00BB309E">
        <w:rPr>
          <w:rFonts w:cstheme="minorHAnsi"/>
          <w:b/>
          <w:bCs/>
          <w:color w:val="27344C"/>
        </w:rPr>
        <w:t>B.2 Reprezentantul legal al solicitantului de finanțare:</w:t>
      </w:r>
    </w:p>
    <w:p w14:paraId="17A021EC" w14:textId="77777777" w:rsidR="00DE3BEF" w:rsidRPr="00BB309E" w:rsidRDefault="00DE3BEF" w:rsidP="00DE3BEF">
      <w:pPr>
        <w:pStyle w:val="ListParagraph"/>
        <w:spacing w:before="120" w:after="120"/>
        <w:ind w:left="0"/>
        <w:jc w:val="both"/>
        <w:rPr>
          <w:rFonts w:cstheme="minorHAnsi"/>
          <w:color w:val="27344C"/>
          <w:lang w:eastAsia="sk-SK"/>
        </w:rPr>
      </w:pPr>
      <w:r w:rsidRPr="00BB309E">
        <w:rPr>
          <w:rFonts w:cstheme="minorHAnsi"/>
          <w:color w:val="27344C"/>
        </w:rPr>
        <w:fldChar w:fldCharType="begin">
          <w:ffData>
            <w:name w:val="Check2"/>
            <w:enabled/>
            <w:calcOnExit w:val="0"/>
            <w:checkBox>
              <w:sizeAuto/>
              <w:default w:val="0"/>
            </w:checkBox>
          </w:ffData>
        </w:fldChar>
      </w:r>
      <w:r w:rsidRPr="00BB309E">
        <w:rPr>
          <w:rFonts w:cstheme="minorHAnsi"/>
          <w:color w:val="27344C"/>
        </w:rPr>
        <w:instrText xml:space="preserve"> FORMCHECKBOX </w:instrText>
      </w:r>
      <w:r w:rsidR="00745952">
        <w:rPr>
          <w:rFonts w:cstheme="minorHAnsi"/>
          <w:color w:val="27344C"/>
        </w:rPr>
      </w:r>
      <w:r w:rsidR="00745952">
        <w:rPr>
          <w:rFonts w:cstheme="minorHAnsi"/>
          <w:color w:val="27344C"/>
        </w:rPr>
        <w:fldChar w:fldCharType="separate"/>
      </w:r>
      <w:r w:rsidRPr="00BB309E">
        <w:rPr>
          <w:rFonts w:cstheme="minorHAnsi"/>
          <w:color w:val="27344C"/>
        </w:rPr>
        <w:fldChar w:fldCharType="end"/>
      </w:r>
      <w:r w:rsidRPr="00BB309E">
        <w:rPr>
          <w:rFonts w:cstheme="minorHAnsi"/>
          <w:color w:val="27344C"/>
          <w:lang w:eastAsia="sk-SK"/>
        </w:rPr>
        <w:t xml:space="preserve"> </w:t>
      </w:r>
      <w:r w:rsidRPr="00BB309E">
        <w:rPr>
          <w:rFonts w:cstheme="minorHAnsi"/>
          <w:color w:val="27344C"/>
        </w:rP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75422702" w14:textId="77777777" w:rsidR="00DE3BEF" w:rsidRPr="00BB309E" w:rsidRDefault="00DE3BEF" w:rsidP="00DE3BEF">
      <w:pPr>
        <w:pStyle w:val="ListParagraph"/>
        <w:spacing w:before="120" w:after="120"/>
        <w:ind w:left="0"/>
        <w:jc w:val="both"/>
        <w:rPr>
          <w:rFonts w:cstheme="minorHAnsi"/>
          <w:color w:val="27344C"/>
          <w:lang w:eastAsia="sk-SK"/>
        </w:rPr>
      </w:pPr>
      <w:r w:rsidRPr="00BB309E">
        <w:rPr>
          <w:rFonts w:cstheme="minorHAnsi"/>
          <w:color w:val="27344C"/>
        </w:rPr>
        <w:lastRenderedPageBreak/>
        <w:fldChar w:fldCharType="begin">
          <w:ffData>
            <w:name w:val="Check2"/>
            <w:enabled/>
            <w:calcOnExit w:val="0"/>
            <w:checkBox>
              <w:sizeAuto/>
              <w:default w:val="0"/>
            </w:checkBox>
          </w:ffData>
        </w:fldChar>
      </w:r>
      <w:r w:rsidRPr="00BB309E">
        <w:rPr>
          <w:rFonts w:cstheme="minorHAnsi"/>
          <w:color w:val="27344C"/>
        </w:rPr>
        <w:instrText xml:space="preserve"> FORMCHECKBOX </w:instrText>
      </w:r>
      <w:r w:rsidR="00745952">
        <w:rPr>
          <w:rFonts w:cstheme="minorHAnsi"/>
          <w:color w:val="27344C"/>
        </w:rPr>
      </w:r>
      <w:r w:rsidR="00745952">
        <w:rPr>
          <w:rFonts w:cstheme="minorHAnsi"/>
          <w:color w:val="27344C"/>
        </w:rPr>
        <w:fldChar w:fldCharType="separate"/>
      </w:r>
      <w:r w:rsidRPr="00BB309E">
        <w:rPr>
          <w:rFonts w:cstheme="minorHAnsi"/>
          <w:color w:val="27344C"/>
        </w:rPr>
        <w:fldChar w:fldCharType="end"/>
      </w:r>
      <w:r w:rsidRPr="00BB309E">
        <w:rPr>
          <w:rFonts w:cstheme="minorHAnsi"/>
          <w:color w:val="27344C"/>
          <w:lang w:eastAsia="sk-SK"/>
        </w:rPr>
        <w:t xml:space="preserve"> </w:t>
      </w:r>
      <w:r w:rsidRPr="00BB309E">
        <w:rPr>
          <w:rFonts w:cstheme="minorHAnsi"/>
          <w:color w:val="27344C"/>
        </w:rPr>
        <w:t>NU se află într-o situație care are sau poate avea ca efect compromiterea obiectivității și imparțialității procesului de evaluare, selecție, contractare și implementare a proiectului.</w:t>
      </w:r>
    </w:p>
    <w:p w14:paraId="05DF747C" w14:textId="77777777" w:rsidR="00DE3BEF" w:rsidRPr="00BB309E" w:rsidRDefault="00DE3BEF" w:rsidP="00DE3BEF">
      <w:pPr>
        <w:pStyle w:val="ListParagraph"/>
        <w:spacing w:before="120" w:after="120"/>
        <w:ind w:left="0"/>
        <w:jc w:val="both"/>
        <w:rPr>
          <w:rFonts w:cstheme="minorHAnsi"/>
          <w:strike/>
          <w:color w:val="27344C"/>
        </w:rPr>
      </w:pPr>
      <w:r w:rsidRPr="00BB309E">
        <w:rPr>
          <w:rFonts w:cstheme="minorHAnsi"/>
          <w:color w:val="27344C"/>
        </w:rPr>
        <w:fldChar w:fldCharType="begin">
          <w:ffData>
            <w:name w:val="Check2"/>
            <w:enabled/>
            <w:calcOnExit w:val="0"/>
            <w:checkBox>
              <w:sizeAuto/>
              <w:default w:val="0"/>
            </w:checkBox>
          </w:ffData>
        </w:fldChar>
      </w:r>
      <w:r w:rsidRPr="00BB309E">
        <w:rPr>
          <w:rFonts w:cstheme="minorHAnsi"/>
          <w:color w:val="27344C"/>
        </w:rPr>
        <w:instrText xml:space="preserve"> FORMCHECKBOX </w:instrText>
      </w:r>
      <w:r w:rsidR="00745952">
        <w:rPr>
          <w:rFonts w:cstheme="minorHAnsi"/>
          <w:color w:val="27344C"/>
        </w:rPr>
      </w:r>
      <w:r w:rsidR="00745952">
        <w:rPr>
          <w:rFonts w:cstheme="minorHAnsi"/>
          <w:color w:val="27344C"/>
        </w:rPr>
        <w:fldChar w:fldCharType="separate"/>
      </w:r>
      <w:r w:rsidRPr="00BB309E">
        <w:rPr>
          <w:rFonts w:cstheme="minorHAnsi"/>
          <w:color w:val="27344C"/>
        </w:rPr>
        <w:fldChar w:fldCharType="end"/>
      </w:r>
      <w:r w:rsidRPr="00BB309E">
        <w:rPr>
          <w:rFonts w:cstheme="minorHAnsi"/>
          <w:color w:val="27344C"/>
          <w:lang w:eastAsia="sk-SK"/>
        </w:rPr>
        <w:t xml:space="preserve"> </w:t>
      </w:r>
      <w:r w:rsidRPr="00BB309E">
        <w:rPr>
          <w:rFonts w:cstheme="minorHAnsi"/>
          <w:color w:val="27344C"/>
        </w:rPr>
        <w:t>NU se află în situația de a induce grav în eroare Autoritatea de Management sau comisiile de evaluare, selecţie și contractare prin furnizarea de informaţii incorecte și/sau incomplete în cadrul prezentului apel de proiecte.</w:t>
      </w:r>
    </w:p>
    <w:p w14:paraId="68847D28" w14:textId="2DCB12F4" w:rsidR="00DE3BEF" w:rsidRPr="00BB309E" w:rsidRDefault="00DE3BEF" w:rsidP="00DE3BEF">
      <w:pPr>
        <w:pStyle w:val="ListParagraph"/>
        <w:spacing w:before="120" w:after="120"/>
        <w:ind w:left="0"/>
        <w:jc w:val="both"/>
        <w:rPr>
          <w:rFonts w:cstheme="minorHAnsi"/>
          <w:strike/>
          <w:color w:val="27344C"/>
        </w:rPr>
      </w:pPr>
      <w:r w:rsidRPr="00BB309E">
        <w:rPr>
          <w:rFonts w:cstheme="minorHAnsi"/>
          <w:color w:val="27344C"/>
        </w:rPr>
        <w:fldChar w:fldCharType="begin">
          <w:ffData>
            <w:name w:val="Check2"/>
            <w:enabled/>
            <w:calcOnExit w:val="0"/>
            <w:checkBox>
              <w:sizeAuto/>
              <w:default w:val="0"/>
            </w:checkBox>
          </w:ffData>
        </w:fldChar>
      </w:r>
      <w:r w:rsidRPr="00BB309E">
        <w:rPr>
          <w:rFonts w:cstheme="minorHAnsi"/>
          <w:color w:val="27344C"/>
        </w:rPr>
        <w:instrText xml:space="preserve"> FORMCHECKBOX </w:instrText>
      </w:r>
      <w:r w:rsidR="00745952">
        <w:rPr>
          <w:rFonts w:cstheme="minorHAnsi"/>
          <w:color w:val="27344C"/>
        </w:rPr>
      </w:r>
      <w:r w:rsidR="00745952">
        <w:rPr>
          <w:rFonts w:cstheme="minorHAnsi"/>
          <w:color w:val="27344C"/>
        </w:rPr>
        <w:fldChar w:fldCharType="separate"/>
      </w:r>
      <w:r w:rsidRPr="00BB309E">
        <w:rPr>
          <w:rFonts w:cstheme="minorHAnsi"/>
          <w:color w:val="27344C"/>
        </w:rPr>
        <w:fldChar w:fldCharType="end"/>
      </w:r>
      <w:r w:rsidRPr="00BB309E">
        <w:rPr>
          <w:rFonts w:cstheme="minorHAnsi"/>
          <w:color w:val="27344C"/>
          <w:lang w:eastAsia="sk-SK"/>
        </w:rPr>
        <w:t xml:space="preserve"> </w:t>
      </w:r>
      <w:r w:rsidRPr="00BB309E">
        <w:rPr>
          <w:rFonts w:cstheme="minorHAnsi"/>
          <w:color w:val="27344C"/>
        </w:rPr>
        <w:t>NU se află în situația de a încerca/de a fi încercat să obţină informaţii confidenţiale sau să influenţeze comisiile de evaluare sau AM PR BI pe parcursul procesului de evaluare, selecție și contractare a prezentului apel de proiecte.</w:t>
      </w:r>
    </w:p>
    <w:p w14:paraId="3DC245A4" w14:textId="77777777" w:rsidR="00DE3BEF" w:rsidRPr="00BB309E" w:rsidRDefault="00DE3BEF" w:rsidP="00DE3BEF">
      <w:pPr>
        <w:pStyle w:val="ListParagraph"/>
        <w:spacing w:before="120" w:after="120"/>
        <w:ind w:left="0"/>
        <w:jc w:val="both"/>
        <w:rPr>
          <w:rFonts w:cstheme="minorHAnsi"/>
          <w:color w:val="27344C"/>
        </w:rPr>
      </w:pPr>
      <w:r w:rsidRPr="00BB309E">
        <w:rPr>
          <w:rFonts w:cstheme="minorHAnsi"/>
          <w:color w:val="27344C"/>
        </w:rPr>
        <w:fldChar w:fldCharType="begin">
          <w:ffData>
            <w:name w:val="Check2"/>
            <w:enabled/>
            <w:calcOnExit w:val="0"/>
            <w:checkBox>
              <w:sizeAuto/>
              <w:default w:val="0"/>
            </w:checkBox>
          </w:ffData>
        </w:fldChar>
      </w:r>
      <w:r w:rsidRPr="00BB309E">
        <w:rPr>
          <w:rFonts w:cstheme="minorHAnsi"/>
          <w:color w:val="27344C"/>
        </w:rPr>
        <w:instrText xml:space="preserve"> FORMCHECKBOX </w:instrText>
      </w:r>
      <w:r w:rsidR="00745952">
        <w:rPr>
          <w:rFonts w:cstheme="minorHAnsi"/>
          <w:color w:val="27344C"/>
        </w:rPr>
      </w:r>
      <w:r w:rsidR="00745952">
        <w:rPr>
          <w:rFonts w:cstheme="minorHAnsi"/>
          <w:color w:val="27344C"/>
        </w:rPr>
        <w:fldChar w:fldCharType="separate"/>
      </w:r>
      <w:r w:rsidRPr="00BB309E">
        <w:rPr>
          <w:rFonts w:cstheme="minorHAnsi"/>
          <w:color w:val="27344C"/>
        </w:rPr>
        <w:fldChar w:fldCharType="end"/>
      </w:r>
      <w:r w:rsidRPr="00BB309E">
        <w:rPr>
          <w:rFonts w:cstheme="minorHAnsi"/>
          <w:color w:val="27344C"/>
          <w:lang w:eastAsia="sk-SK"/>
        </w:rPr>
        <w:t xml:space="preserve"> </w:t>
      </w:r>
      <w:r w:rsidRPr="00BB309E">
        <w:rPr>
          <w:rFonts w:cstheme="minorHAnsi"/>
          <w:color w:val="27344C"/>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60F683CF" w14:textId="77777777" w:rsidR="00DE3BEF" w:rsidRPr="00BB309E" w:rsidRDefault="00DE3BEF" w:rsidP="00DE3BEF">
      <w:pPr>
        <w:pStyle w:val="ListParagraph"/>
        <w:spacing w:before="120" w:after="120"/>
        <w:ind w:left="0"/>
        <w:jc w:val="both"/>
        <w:rPr>
          <w:rFonts w:cstheme="minorHAnsi"/>
          <w:color w:val="27344C"/>
          <w:lang w:eastAsia="sk-SK"/>
        </w:rPr>
      </w:pPr>
      <w:r w:rsidRPr="00BB309E">
        <w:rPr>
          <w:rFonts w:cstheme="minorHAnsi"/>
          <w:color w:val="27344C"/>
        </w:rPr>
        <w:fldChar w:fldCharType="begin">
          <w:ffData>
            <w:name w:val="Check2"/>
            <w:enabled/>
            <w:calcOnExit w:val="0"/>
            <w:checkBox>
              <w:sizeAuto/>
              <w:default w:val="0"/>
            </w:checkBox>
          </w:ffData>
        </w:fldChar>
      </w:r>
      <w:r w:rsidRPr="00BB309E">
        <w:rPr>
          <w:rFonts w:cstheme="minorHAnsi"/>
          <w:color w:val="27344C"/>
        </w:rPr>
        <w:instrText xml:space="preserve"> FORMCHECKBOX </w:instrText>
      </w:r>
      <w:r w:rsidR="00745952">
        <w:rPr>
          <w:rFonts w:cstheme="minorHAnsi"/>
          <w:color w:val="27344C"/>
        </w:rPr>
      </w:r>
      <w:r w:rsidR="00745952">
        <w:rPr>
          <w:rFonts w:cstheme="minorHAnsi"/>
          <w:color w:val="27344C"/>
        </w:rPr>
        <w:fldChar w:fldCharType="separate"/>
      </w:r>
      <w:r w:rsidRPr="00BB309E">
        <w:rPr>
          <w:rFonts w:cstheme="minorHAnsi"/>
          <w:color w:val="27344C"/>
        </w:rPr>
        <w:fldChar w:fldCharType="end"/>
      </w:r>
      <w:r w:rsidRPr="00BB309E">
        <w:rPr>
          <w:rFonts w:cstheme="minorHAnsi"/>
          <w:color w:val="27344C"/>
          <w:lang w:eastAsia="sk-SK"/>
        </w:rPr>
        <w:t xml:space="preserve"> </w:t>
      </w:r>
      <w:r w:rsidRPr="00BB309E">
        <w:rPr>
          <w:rFonts w:cstheme="minorHAnsi"/>
          <w:color w:val="27344C"/>
        </w:rPr>
        <w:t>NU a suferit condamnări definitive din cauza unei conduite profesionale îndreptate împotriva legii, decizie formulată de o autoritate de judecată ce are forţă de res judicata (ex. împotriva căreia nu se poate face recurs) în ultimele 36 de luni.</w:t>
      </w:r>
    </w:p>
    <w:p w14:paraId="6C2B973B" w14:textId="78B4ACDF" w:rsidR="00DE3BEF" w:rsidRPr="00BB309E" w:rsidRDefault="00DE3BEF" w:rsidP="0023184B">
      <w:pPr>
        <w:pStyle w:val="ListParagraph"/>
        <w:numPr>
          <w:ilvl w:val="0"/>
          <w:numId w:val="49"/>
        </w:numPr>
        <w:spacing w:after="240" w:line="240" w:lineRule="auto"/>
        <w:contextualSpacing w:val="0"/>
        <w:jc w:val="both"/>
        <w:rPr>
          <w:rFonts w:cstheme="minorHAnsi"/>
          <w:b/>
          <w:bCs/>
          <w:iCs/>
          <w:color w:val="27344C"/>
        </w:rPr>
      </w:pPr>
      <w:r w:rsidRPr="00BB309E">
        <w:rPr>
          <w:rFonts w:cstheme="minorHAnsi"/>
          <w:b/>
          <w:bCs/>
          <w:iCs/>
          <w:color w:val="27344C"/>
        </w:rPr>
        <w:t xml:space="preserve">Mă angajez ca organizația </w:t>
      </w:r>
      <w:r w:rsidRPr="00BB309E">
        <w:rPr>
          <w:rFonts w:cstheme="minorHAnsi"/>
          <w:iCs/>
          <w:color w:val="27344C"/>
        </w:rPr>
        <w:t>pe care o reprezint:</w:t>
      </w:r>
      <w:r w:rsidRPr="00BB309E">
        <w:rPr>
          <w:rFonts w:cstheme="minorHAnsi"/>
          <w:b/>
          <w:bCs/>
          <w:iCs/>
          <w:color w:val="27344C"/>
        </w:rPr>
        <w:t xml:space="preserve"> </w:t>
      </w:r>
    </w:p>
    <w:p w14:paraId="5F559603" w14:textId="77777777" w:rsidR="00DE3BEF" w:rsidRPr="00794AB1" w:rsidRDefault="00DE3BEF" w:rsidP="00DE3BEF">
      <w:pPr>
        <w:pStyle w:val="ListParagraph"/>
        <w:spacing w:after="0"/>
        <w:ind w:left="0"/>
        <w:jc w:val="both"/>
        <w:rPr>
          <w:rFonts w:cstheme="minorHAnsi"/>
        </w:rPr>
      </w:pPr>
      <w:r w:rsidRPr="00BB309E">
        <w:rPr>
          <w:rFonts w:cstheme="minorHAnsi"/>
          <w:color w:val="27344C"/>
        </w:rPr>
        <w:fldChar w:fldCharType="begin">
          <w:ffData>
            <w:name w:val=""/>
            <w:enabled/>
            <w:calcOnExit w:val="0"/>
            <w:checkBox>
              <w:sizeAuto/>
              <w:default w:val="0"/>
            </w:checkBox>
          </w:ffData>
        </w:fldChar>
      </w:r>
      <w:r w:rsidRPr="00BB309E">
        <w:rPr>
          <w:rFonts w:cstheme="minorHAnsi"/>
          <w:color w:val="27344C"/>
        </w:rPr>
        <w:instrText xml:space="preserve"> FORMCHECKBOX </w:instrText>
      </w:r>
      <w:r w:rsidR="00745952">
        <w:rPr>
          <w:rFonts w:cstheme="minorHAnsi"/>
          <w:color w:val="27344C"/>
        </w:rPr>
      </w:r>
      <w:r w:rsidR="00745952">
        <w:rPr>
          <w:rFonts w:cstheme="minorHAnsi"/>
          <w:color w:val="27344C"/>
        </w:rPr>
        <w:fldChar w:fldCharType="separate"/>
      </w:r>
      <w:r w:rsidRPr="00BB309E">
        <w:rPr>
          <w:rFonts w:cstheme="minorHAnsi"/>
          <w:color w:val="27344C"/>
        </w:rPr>
        <w:fldChar w:fldCharType="end"/>
      </w:r>
      <w:r w:rsidRPr="00BB309E">
        <w:rPr>
          <w:rFonts w:cstheme="minorHAnsi"/>
          <w:color w:val="27344C"/>
        </w:rPr>
        <w:t xml:space="preserve"> </w:t>
      </w:r>
      <w:r w:rsidRPr="00794AB1">
        <w:rPr>
          <w:rFonts w:cstheme="minorHAnsi"/>
        </w:rPr>
        <w:t xml:space="preserve">Să nu utilizeze sprijinul primit pentru finanțarea de intervenții excluse din domeniul de aplicare al Fondului European de Dezvoltare Regională. </w:t>
      </w:r>
    </w:p>
    <w:p w14:paraId="7168DA5D" w14:textId="77777777" w:rsidR="00DE3BEF" w:rsidRPr="00794AB1" w:rsidRDefault="00DE3BEF" w:rsidP="00DE3BEF">
      <w:pPr>
        <w:pStyle w:val="ListParagraph"/>
        <w:spacing w:after="0"/>
        <w:ind w:left="0"/>
        <w:jc w:val="both"/>
        <w:rPr>
          <w:rFonts w:cstheme="minorHAnsi"/>
        </w:rPr>
      </w:pPr>
      <w:r w:rsidRPr="00794AB1">
        <w:rPr>
          <w:rFonts w:cstheme="minorHAnsi"/>
        </w:rPr>
        <w:fldChar w:fldCharType="begin">
          <w:ffData>
            <w:name w:val=""/>
            <w:enabled/>
            <w:calcOnExit w:val="0"/>
            <w:checkBox>
              <w:sizeAuto/>
              <w:default w:val="0"/>
            </w:checkBox>
          </w:ffData>
        </w:fldChar>
      </w:r>
      <w:r w:rsidRPr="00794AB1">
        <w:rPr>
          <w:rFonts w:cstheme="minorHAnsi"/>
        </w:rPr>
        <w:instrText xml:space="preserve"> FORMCHECKBOX </w:instrText>
      </w:r>
      <w:r w:rsidR="00745952">
        <w:rPr>
          <w:rFonts w:cstheme="minorHAnsi"/>
        </w:rPr>
      </w:r>
      <w:r w:rsidR="00745952">
        <w:rPr>
          <w:rFonts w:cstheme="minorHAnsi"/>
        </w:rPr>
        <w:fldChar w:fldCharType="separate"/>
      </w:r>
      <w:r w:rsidRPr="00794AB1">
        <w:rPr>
          <w:rFonts w:cstheme="minorHAnsi"/>
        </w:rPr>
        <w:fldChar w:fldCharType="end"/>
      </w:r>
      <w:r w:rsidRPr="00794AB1">
        <w:rPr>
          <w:rFonts w:cstheme="minorHAnsi"/>
        </w:rPr>
        <w:t xml:space="preserve"> Să asigure contribuţia proprie declarată în sectiunea aferenta din Cererea de Finanțare</w:t>
      </w:r>
    </w:p>
    <w:bookmarkStart w:id="12" w:name="__Fieldmark__14454_1580758020"/>
    <w:bookmarkEnd w:id="12"/>
    <w:p w14:paraId="5E8E037D" w14:textId="77777777" w:rsidR="00DE3BEF" w:rsidRPr="00794AB1" w:rsidRDefault="00DE3BEF" w:rsidP="00DE3BEF">
      <w:pPr>
        <w:pStyle w:val="ListParagraph"/>
        <w:spacing w:after="0"/>
        <w:ind w:left="0"/>
        <w:jc w:val="both"/>
        <w:rPr>
          <w:rFonts w:cstheme="minorHAnsi"/>
        </w:rPr>
      </w:pPr>
      <w:r w:rsidRPr="00794AB1">
        <w:rPr>
          <w:rFonts w:cstheme="minorHAnsi"/>
        </w:rPr>
        <w:fldChar w:fldCharType="begin">
          <w:ffData>
            <w:name w:val=""/>
            <w:enabled/>
            <w:calcOnExit w:val="0"/>
            <w:checkBox>
              <w:sizeAuto/>
              <w:default w:val="0"/>
            </w:checkBox>
          </w:ffData>
        </w:fldChar>
      </w:r>
      <w:r w:rsidRPr="00794AB1">
        <w:rPr>
          <w:rFonts w:cstheme="minorHAnsi"/>
        </w:rPr>
        <w:instrText xml:space="preserve"> FORMCHECKBOX </w:instrText>
      </w:r>
      <w:r w:rsidR="00745952">
        <w:rPr>
          <w:rFonts w:cstheme="minorHAnsi"/>
        </w:rPr>
      </w:r>
      <w:r w:rsidR="00745952">
        <w:rPr>
          <w:rFonts w:cstheme="minorHAnsi"/>
        </w:rPr>
        <w:fldChar w:fldCharType="separate"/>
      </w:r>
      <w:r w:rsidRPr="00794AB1">
        <w:rPr>
          <w:rFonts w:cstheme="minorHAnsi"/>
        </w:rPr>
        <w:fldChar w:fldCharType="end"/>
      </w:r>
      <w:bookmarkStart w:id="13" w:name="__Fieldmark__14455_1580758020"/>
      <w:bookmarkEnd w:id="13"/>
      <w:r w:rsidRPr="00794AB1">
        <w:rPr>
          <w:rFonts w:cstheme="minorHAnsi"/>
          <w:lang w:eastAsia="sk-SK"/>
        </w:rPr>
        <w:t xml:space="preserve"> </w:t>
      </w:r>
      <w:r w:rsidRPr="00794AB1">
        <w:rPr>
          <w:rFonts w:cstheme="minorHAnsi"/>
        </w:rPr>
        <w:t>Să finanţeze toate costurile, inclusiv costurile neeligibile, dar necesare, aferente proiectului.</w:t>
      </w:r>
    </w:p>
    <w:p w14:paraId="0928CD39" w14:textId="77777777" w:rsidR="00DE3BEF" w:rsidRPr="00794AB1" w:rsidRDefault="00DE3BEF" w:rsidP="00DE3BEF">
      <w:pPr>
        <w:pStyle w:val="ListParagraph"/>
        <w:spacing w:after="0"/>
        <w:ind w:left="0"/>
        <w:jc w:val="both"/>
        <w:rPr>
          <w:rFonts w:cstheme="minorHAnsi"/>
        </w:rPr>
      </w:pPr>
      <w:r w:rsidRPr="00794AB1">
        <w:rPr>
          <w:rFonts w:cstheme="minorHAnsi"/>
        </w:rPr>
        <w:fldChar w:fldCharType="begin">
          <w:ffData>
            <w:name w:val=""/>
            <w:enabled/>
            <w:calcOnExit w:val="0"/>
            <w:checkBox>
              <w:sizeAuto/>
              <w:default w:val="0"/>
            </w:checkBox>
          </w:ffData>
        </w:fldChar>
      </w:r>
      <w:r w:rsidRPr="00794AB1">
        <w:rPr>
          <w:rFonts w:cstheme="minorHAnsi"/>
        </w:rPr>
        <w:instrText xml:space="preserve"> FORMCHECKBOX </w:instrText>
      </w:r>
      <w:r w:rsidR="00745952">
        <w:rPr>
          <w:rFonts w:cstheme="minorHAnsi"/>
        </w:rPr>
      </w:r>
      <w:r w:rsidR="00745952">
        <w:rPr>
          <w:rFonts w:cstheme="minorHAnsi"/>
        </w:rPr>
        <w:fldChar w:fldCharType="separate"/>
      </w:r>
      <w:r w:rsidRPr="00794AB1">
        <w:rPr>
          <w:rFonts w:cstheme="minorHAnsi"/>
        </w:rPr>
        <w:fldChar w:fldCharType="end"/>
      </w:r>
      <w:bookmarkStart w:id="14" w:name="__Fieldmark__14456_1580758020"/>
      <w:bookmarkEnd w:id="14"/>
      <w:r w:rsidRPr="00794AB1">
        <w:rPr>
          <w:rFonts w:cstheme="minorHAnsi"/>
          <w:lang w:eastAsia="sk-SK"/>
        </w:rPr>
        <w:t xml:space="preserve"> </w:t>
      </w:r>
      <w:r w:rsidRPr="00794AB1">
        <w:rPr>
          <w:rFonts w:cstheme="minorHAnsi"/>
        </w:rPr>
        <w:t xml:space="preserve"> Să asigure resursele financiare necesare implementării optime a proiectului în condiţiile rambursării ulterioare a cheltuielilor eligibile din fondurile Uniunii.</w:t>
      </w:r>
    </w:p>
    <w:p w14:paraId="5AB50B04" w14:textId="4223DDF7" w:rsidR="00DE3BEF" w:rsidRPr="00794AB1" w:rsidRDefault="00DE3BEF" w:rsidP="00247A09">
      <w:pPr>
        <w:pStyle w:val="Ghid2"/>
        <w:spacing w:before="0" w:line="276" w:lineRule="auto"/>
        <w:jc w:val="both"/>
        <w:rPr>
          <w:rFonts w:asciiTheme="minorHAnsi" w:hAnsiTheme="minorHAnsi" w:cstheme="minorHAnsi"/>
          <w:i w:val="0"/>
          <w:sz w:val="22"/>
          <w:szCs w:val="22"/>
        </w:rPr>
      </w:pPr>
      <w:r w:rsidRPr="00794AB1">
        <w:rPr>
          <w:rFonts w:asciiTheme="minorHAnsi" w:hAnsiTheme="minorHAnsi" w:cstheme="minorHAnsi"/>
          <w:i w:val="0"/>
          <w:sz w:val="22"/>
          <w:szCs w:val="22"/>
        </w:rPr>
        <w:fldChar w:fldCharType="begin">
          <w:ffData>
            <w:name w:val=""/>
            <w:enabled/>
            <w:calcOnExit w:val="0"/>
            <w:checkBox>
              <w:sizeAuto/>
              <w:default w:val="0"/>
            </w:checkBox>
          </w:ffData>
        </w:fldChar>
      </w:r>
      <w:r w:rsidRPr="00794AB1">
        <w:rPr>
          <w:rFonts w:asciiTheme="minorHAnsi" w:hAnsiTheme="minorHAnsi" w:cstheme="minorHAnsi"/>
          <w:i w:val="0"/>
          <w:sz w:val="22"/>
          <w:szCs w:val="22"/>
        </w:rPr>
        <w:instrText xml:space="preserve"> FORMCHECKBOX </w:instrText>
      </w:r>
      <w:r w:rsidR="00745952">
        <w:rPr>
          <w:rFonts w:asciiTheme="minorHAnsi" w:hAnsiTheme="minorHAnsi" w:cstheme="minorHAnsi"/>
          <w:i w:val="0"/>
          <w:sz w:val="22"/>
          <w:szCs w:val="22"/>
        </w:rPr>
      </w:r>
      <w:r w:rsidR="00745952">
        <w:rPr>
          <w:rFonts w:asciiTheme="minorHAnsi" w:hAnsiTheme="minorHAnsi" w:cstheme="minorHAnsi"/>
          <w:i w:val="0"/>
          <w:sz w:val="22"/>
          <w:szCs w:val="22"/>
        </w:rPr>
        <w:fldChar w:fldCharType="separate"/>
      </w:r>
      <w:r w:rsidRPr="00794AB1">
        <w:rPr>
          <w:rFonts w:asciiTheme="minorHAnsi" w:hAnsiTheme="minorHAnsi" w:cstheme="minorHAnsi"/>
          <w:i w:val="0"/>
          <w:sz w:val="22"/>
          <w:szCs w:val="22"/>
        </w:rPr>
        <w:fldChar w:fldCharType="end"/>
      </w:r>
      <w:r w:rsidRPr="00794AB1">
        <w:rPr>
          <w:rFonts w:asciiTheme="minorHAnsi" w:hAnsiTheme="minorHAnsi" w:cstheme="minorHAnsi"/>
          <w:i w:val="0"/>
          <w:sz w:val="22"/>
          <w:szCs w:val="22"/>
          <w:lang w:eastAsia="sk-SK"/>
        </w:rPr>
        <w:t xml:space="preserve"> S</w:t>
      </w:r>
      <w:r w:rsidRPr="00794AB1">
        <w:rPr>
          <w:rFonts w:asciiTheme="minorHAnsi" w:eastAsiaTheme="minorHAnsi" w:hAnsiTheme="minorHAnsi" w:cstheme="minorHAnsi"/>
          <w:i w:val="0"/>
          <w:sz w:val="22"/>
          <w:szCs w:val="22"/>
        </w:rPr>
        <w:t>ă asigure folosința echipamentelor şi bunurilor achiziţionate prin proiect, pentru scopul declarat în proiect.</w:t>
      </w:r>
      <w:bookmarkStart w:id="15" w:name="__Fieldmark__14457_1580758020"/>
      <w:bookmarkEnd w:id="15"/>
    </w:p>
    <w:p w14:paraId="6E747224" w14:textId="1DF6577F" w:rsidR="00DE3BEF" w:rsidRPr="00794AB1" w:rsidRDefault="00DE3BEF" w:rsidP="00DE3BEF">
      <w:pPr>
        <w:pStyle w:val="ListParagraph"/>
        <w:spacing w:after="0"/>
        <w:ind w:left="0"/>
        <w:jc w:val="both"/>
        <w:rPr>
          <w:rFonts w:cstheme="minorHAnsi"/>
        </w:rPr>
      </w:pPr>
      <w:r w:rsidRPr="00794AB1">
        <w:rPr>
          <w:rFonts w:cstheme="minorHAnsi"/>
        </w:rPr>
        <w:fldChar w:fldCharType="begin">
          <w:ffData>
            <w:name w:val=""/>
            <w:enabled/>
            <w:calcOnExit w:val="0"/>
            <w:checkBox>
              <w:sizeAuto/>
              <w:default w:val="0"/>
            </w:checkBox>
          </w:ffData>
        </w:fldChar>
      </w:r>
      <w:r w:rsidRPr="00794AB1">
        <w:rPr>
          <w:rFonts w:cstheme="minorHAnsi"/>
        </w:rPr>
        <w:instrText xml:space="preserve"> FORMCHECKBOX </w:instrText>
      </w:r>
      <w:r w:rsidR="00745952">
        <w:rPr>
          <w:rFonts w:cstheme="minorHAnsi"/>
        </w:rPr>
      </w:r>
      <w:r w:rsidR="00745952">
        <w:rPr>
          <w:rFonts w:cstheme="minorHAnsi"/>
        </w:rPr>
        <w:fldChar w:fldCharType="separate"/>
      </w:r>
      <w:r w:rsidRPr="00794AB1">
        <w:rPr>
          <w:rFonts w:cstheme="minorHAnsi"/>
        </w:rPr>
        <w:fldChar w:fldCharType="end"/>
      </w:r>
      <w:bookmarkStart w:id="16" w:name="__Fieldmark__14458_1580758020"/>
      <w:bookmarkEnd w:id="16"/>
      <w:r w:rsidRPr="00794AB1">
        <w:rPr>
          <w:rFonts w:cstheme="minorHAnsi"/>
          <w:lang w:eastAsia="sk-SK"/>
        </w:rPr>
        <w:t xml:space="preserve"> </w:t>
      </w:r>
      <w:r w:rsidRPr="00794AB1">
        <w:rPr>
          <w:rFonts w:cstheme="minorHAnsi"/>
        </w:rPr>
        <w:t>Să prezinte, la momentul contractării, la cererea AM PR BI, toate documentele necesare pentru a dovedi îndeplinirea condițiilor de eligibilitate.</w:t>
      </w:r>
    </w:p>
    <w:p w14:paraId="044BB92E" w14:textId="77777777" w:rsidR="00DE3BEF" w:rsidRPr="00794AB1" w:rsidRDefault="00DE3BEF" w:rsidP="00DE3BEF">
      <w:pPr>
        <w:autoSpaceDE w:val="0"/>
        <w:autoSpaceDN w:val="0"/>
        <w:adjustRightInd w:val="0"/>
        <w:jc w:val="both"/>
        <w:rPr>
          <w:rFonts w:asciiTheme="minorHAnsi" w:hAnsiTheme="minorHAnsi" w:cstheme="minorHAnsi"/>
          <w:sz w:val="22"/>
        </w:rPr>
      </w:pPr>
      <w:r w:rsidRPr="00794AB1">
        <w:rPr>
          <w:rFonts w:asciiTheme="minorHAnsi" w:hAnsiTheme="minorHAnsi" w:cstheme="minorHAnsi"/>
          <w:sz w:val="22"/>
        </w:rPr>
        <w:fldChar w:fldCharType="begin">
          <w:ffData>
            <w:name w:val=""/>
            <w:enabled/>
            <w:calcOnExit w:val="0"/>
            <w:checkBox>
              <w:sizeAuto/>
              <w:default w:val="0"/>
            </w:checkBox>
          </w:ffData>
        </w:fldChar>
      </w:r>
      <w:r w:rsidRPr="00794AB1">
        <w:rPr>
          <w:rFonts w:asciiTheme="minorHAnsi" w:hAnsiTheme="minorHAnsi" w:cstheme="minorHAnsi"/>
          <w:sz w:val="22"/>
        </w:rPr>
        <w:instrText xml:space="preserve"> FORMCHECKBOX </w:instrText>
      </w:r>
      <w:r w:rsidR="00745952">
        <w:rPr>
          <w:rFonts w:asciiTheme="minorHAnsi" w:hAnsiTheme="minorHAnsi" w:cstheme="minorHAnsi"/>
          <w:sz w:val="22"/>
        </w:rPr>
      </w:r>
      <w:r w:rsidR="00745952">
        <w:rPr>
          <w:rFonts w:asciiTheme="minorHAnsi" w:hAnsiTheme="minorHAnsi" w:cstheme="minorHAnsi"/>
          <w:sz w:val="22"/>
        </w:rPr>
        <w:fldChar w:fldCharType="separate"/>
      </w:r>
      <w:r w:rsidRPr="00794AB1">
        <w:rPr>
          <w:rFonts w:asciiTheme="minorHAnsi" w:hAnsiTheme="minorHAnsi" w:cstheme="minorHAnsi"/>
          <w:sz w:val="22"/>
        </w:rPr>
        <w:fldChar w:fldCharType="end"/>
      </w:r>
      <w:r w:rsidRPr="00794AB1">
        <w:rPr>
          <w:rFonts w:asciiTheme="minorHAnsi" w:hAnsiTheme="minorHAnsi" w:cstheme="minorHAnsi"/>
          <w:sz w:val="22"/>
        </w:rPr>
        <w:t xml:space="preserve"> </w:t>
      </w:r>
      <w:proofErr w:type="spellStart"/>
      <w:r w:rsidRPr="00794AB1">
        <w:rPr>
          <w:rFonts w:asciiTheme="minorHAnsi" w:hAnsiTheme="minorHAnsi" w:cstheme="minorHAnsi"/>
          <w:sz w:val="22"/>
        </w:rPr>
        <w:t>Să</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respecte</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legislația</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privind</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achizițiile</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publice</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și</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declar</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că</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în</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cazul</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în</w:t>
      </w:r>
      <w:proofErr w:type="spellEnd"/>
      <w:r w:rsidRPr="00794AB1">
        <w:rPr>
          <w:rFonts w:asciiTheme="minorHAnsi" w:hAnsiTheme="minorHAnsi" w:cstheme="minorHAnsi"/>
          <w:sz w:val="22"/>
        </w:rPr>
        <w:t xml:space="preserve"> care au </w:t>
      </w:r>
      <w:proofErr w:type="spellStart"/>
      <w:r w:rsidRPr="00794AB1">
        <w:rPr>
          <w:rFonts w:asciiTheme="minorHAnsi" w:hAnsiTheme="minorHAnsi" w:cstheme="minorHAnsi"/>
          <w:sz w:val="22"/>
        </w:rPr>
        <w:t>fost</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demarate</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activităţi</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înainte</w:t>
      </w:r>
      <w:proofErr w:type="spellEnd"/>
      <w:r w:rsidRPr="00794AB1">
        <w:rPr>
          <w:rFonts w:asciiTheme="minorHAnsi" w:hAnsiTheme="minorHAnsi" w:cstheme="minorHAnsi"/>
          <w:sz w:val="22"/>
        </w:rPr>
        <w:t xml:space="preserve"> de </w:t>
      </w:r>
      <w:proofErr w:type="spellStart"/>
      <w:r w:rsidRPr="00794AB1">
        <w:rPr>
          <w:rFonts w:asciiTheme="minorHAnsi" w:hAnsiTheme="minorHAnsi" w:cstheme="minorHAnsi"/>
          <w:sz w:val="22"/>
        </w:rPr>
        <w:t>depunerea</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proiectului</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eventualele</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proceduri</w:t>
      </w:r>
      <w:proofErr w:type="spellEnd"/>
      <w:r w:rsidRPr="00794AB1">
        <w:rPr>
          <w:rFonts w:asciiTheme="minorHAnsi" w:hAnsiTheme="minorHAnsi" w:cstheme="minorHAnsi"/>
          <w:sz w:val="22"/>
        </w:rPr>
        <w:t xml:space="preserve"> de </w:t>
      </w:r>
      <w:proofErr w:type="spellStart"/>
      <w:r w:rsidRPr="00794AB1">
        <w:rPr>
          <w:rFonts w:asciiTheme="minorHAnsi" w:hAnsiTheme="minorHAnsi" w:cstheme="minorHAnsi"/>
          <w:sz w:val="22"/>
        </w:rPr>
        <w:t>achiziţii</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publice</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aferente</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acestor</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activităţi</w:t>
      </w:r>
      <w:proofErr w:type="spellEnd"/>
      <w:r w:rsidRPr="00794AB1">
        <w:rPr>
          <w:rFonts w:asciiTheme="minorHAnsi" w:hAnsiTheme="minorHAnsi" w:cstheme="minorHAnsi"/>
          <w:sz w:val="22"/>
        </w:rPr>
        <w:t xml:space="preserve"> au </w:t>
      </w:r>
      <w:proofErr w:type="spellStart"/>
      <w:r w:rsidRPr="00794AB1">
        <w:rPr>
          <w:rFonts w:asciiTheme="minorHAnsi" w:hAnsiTheme="minorHAnsi" w:cstheme="minorHAnsi"/>
          <w:sz w:val="22"/>
        </w:rPr>
        <w:t>respectat</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legislaţia</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privind</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achiziţiile</w:t>
      </w:r>
      <w:proofErr w:type="spellEnd"/>
      <w:r w:rsidRPr="00794AB1">
        <w:rPr>
          <w:rFonts w:asciiTheme="minorHAnsi" w:hAnsiTheme="minorHAnsi" w:cstheme="minorHAnsi"/>
          <w:sz w:val="22"/>
        </w:rPr>
        <w:t xml:space="preserve"> </w:t>
      </w:r>
      <w:proofErr w:type="spellStart"/>
      <w:r w:rsidRPr="00794AB1">
        <w:rPr>
          <w:rFonts w:asciiTheme="minorHAnsi" w:hAnsiTheme="minorHAnsi" w:cstheme="minorHAnsi"/>
          <w:sz w:val="22"/>
        </w:rPr>
        <w:t>publice</w:t>
      </w:r>
      <w:proofErr w:type="spellEnd"/>
      <w:r w:rsidRPr="00794AB1">
        <w:rPr>
          <w:rFonts w:asciiTheme="minorHAnsi" w:hAnsiTheme="minorHAnsi" w:cstheme="minorHAnsi"/>
          <w:sz w:val="22"/>
        </w:rPr>
        <w:t>.</w:t>
      </w:r>
    </w:p>
    <w:bookmarkStart w:id="17" w:name="__Fieldmark__14459_1580758020"/>
    <w:bookmarkEnd w:id="17"/>
    <w:p w14:paraId="680BD4FA" w14:textId="5FBE85CC" w:rsidR="00DE3BEF" w:rsidRPr="00794AB1" w:rsidRDefault="00DE3BEF" w:rsidP="00DE3BEF">
      <w:pPr>
        <w:pStyle w:val="ListParagraph"/>
        <w:spacing w:after="0"/>
        <w:ind w:left="0"/>
        <w:jc w:val="both"/>
        <w:rPr>
          <w:rFonts w:cstheme="minorHAnsi"/>
        </w:rPr>
      </w:pPr>
      <w:r w:rsidRPr="00794AB1">
        <w:rPr>
          <w:rFonts w:cstheme="minorHAnsi"/>
        </w:rPr>
        <w:fldChar w:fldCharType="begin">
          <w:ffData>
            <w:name w:val=""/>
            <w:enabled/>
            <w:calcOnExit w:val="0"/>
            <w:checkBox>
              <w:sizeAuto/>
              <w:default w:val="0"/>
            </w:checkBox>
          </w:ffData>
        </w:fldChar>
      </w:r>
      <w:r w:rsidRPr="00794AB1">
        <w:rPr>
          <w:rFonts w:cstheme="minorHAnsi"/>
        </w:rPr>
        <w:instrText xml:space="preserve"> FORMCHECKBOX </w:instrText>
      </w:r>
      <w:r w:rsidR="00745952">
        <w:rPr>
          <w:rFonts w:cstheme="minorHAnsi"/>
        </w:rPr>
      </w:r>
      <w:r w:rsidR="00745952">
        <w:rPr>
          <w:rFonts w:cstheme="minorHAnsi"/>
        </w:rPr>
        <w:fldChar w:fldCharType="separate"/>
      </w:r>
      <w:r w:rsidRPr="00794AB1">
        <w:rPr>
          <w:rFonts w:cstheme="minorHAnsi"/>
        </w:rPr>
        <w:fldChar w:fldCharType="end"/>
      </w:r>
      <w:bookmarkStart w:id="18" w:name="__Fieldmark__14460_1580758020"/>
      <w:bookmarkEnd w:id="18"/>
      <w:r w:rsidRPr="00794AB1">
        <w:rPr>
          <w:rFonts w:cstheme="minorHAnsi"/>
          <w:lang w:eastAsia="sk-SK"/>
        </w:rPr>
        <w:t xml:space="preserve"> </w:t>
      </w:r>
      <w:r w:rsidRPr="00794AB1">
        <w:rPr>
          <w:rFonts w:cstheme="minorHAnsi"/>
        </w:rPr>
        <w:t xml:space="preserve">În cazul obținerii finanțării, să respecte toate cerințele privind caracterul durabil  al proiectului, așa cum sunt specificate în </w:t>
      </w:r>
      <w:r w:rsidR="00FB406A" w:rsidRPr="00794AB1">
        <w:rPr>
          <w:rFonts w:cstheme="minorHAnsi"/>
        </w:rPr>
        <w:t>Ghidul Solicitantului</w:t>
      </w:r>
      <w:r w:rsidRPr="00794AB1">
        <w:rPr>
          <w:rFonts w:cstheme="minorHAnsi"/>
        </w:rPr>
        <w:t xml:space="preserve"> în conformitate cu prevederile art. 65 din Regulamentul (UE) 1060/2021.</w:t>
      </w:r>
    </w:p>
    <w:p w14:paraId="28F66EA9" w14:textId="77777777" w:rsidR="00DE3BEF" w:rsidRPr="00794AB1" w:rsidRDefault="00DE3BEF" w:rsidP="00DE3BEF">
      <w:pPr>
        <w:pStyle w:val="ListParagraph"/>
        <w:spacing w:after="0"/>
        <w:ind w:left="0"/>
        <w:jc w:val="both"/>
        <w:rPr>
          <w:rFonts w:cstheme="minorHAnsi"/>
        </w:rPr>
      </w:pPr>
      <w:r w:rsidRPr="00BB309E">
        <w:rPr>
          <w:rFonts w:cstheme="minorHAnsi"/>
          <w:color w:val="27344C"/>
        </w:rPr>
        <w:fldChar w:fldCharType="begin">
          <w:ffData>
            <w:name w:val=""/>
            <w:enabled/>
            <w:calcOnExit w:val="0"/>
            <w:checkBox>
              <w:sizeAuto/>
              <w:default w:val="0"/>
            </w:checkBox>
          </w:ffData>
        </w:fldChar>
      </w:r>
      <w:r w:rsidRPr="00BB309E">
        <w:rPr>
          <w:rFonts w:cstheme="minorHAnsi"/>
          <w:color w:val="27344C"/>
        </w:rPr>
        <w:instrText xml:space="preserve"> FORMCHECKBOX </w:instrText>
      </w:r>
      <w:r w:rsidR="00745952">
        <w:rPr>
          <w:rFonts w:cstheme="minorHAnsi"/>
          <w:color w:val="27344C"/>
        </w:rPr>
      </w:r>
      <w:r w:rsidR="00745952">
        <w:rPr>
          <w:rFonts w:cstheme="minorHAnsi"/>
          <w:color w:val="27344C"/>
        </w:rPr>
        <w:fldChar w:fldCharType="separate"/>
      </w:r>
      <w:r w:rsidRPr="00BB309E">
        <w:rPr>
          <w:rFonts w:cstheme="minorHAnsi"/>
          <w:color w:val="27344C"/>
        </w:rPr>
        <w:fldChar w:fldCharType="end"/>
      </w:r>
      <w:bookmarkStart w:id="19" w:name="__Fieldmark__14461_1580758020"/>
      <w:bookmarkEnd w:id="19"/>
      <w:r w:rsidRPr="00BB309E">
        <w:rPr>
          <w:rFonts w:cstheme="minorHAnsi"/>
          <w:color w:val="27344C"/>
          <w:lang w:eastAsia="sk-SK"/>
        </w:rPr>
        <w:t xml:space="preserve"> </w:t>
      </w:r>
      <w:r w:rsidRPr="00794AB1">
        <w:rPr>
          <w:rFonts w:cstheme="minorHAnsi"/>
        </w:rPr>
        <w:t>Să respecte, pe durata pregătirii şi implementării proiectului, prevederile legislaţiei europene şi naţionale în domeniul dezvoltării durabile, inclusv DNSH</w:t>
      </w:r>
      <w:r w:rsidRPr="00794AB1">
        <w:rPr>
          <w:rFonts w:cstheme="minorHAnsi"/>
          <w:strike/>
        </w:rPr>
        <w:t xml:space="preserve"> </w:t>
      </w:r>
      <w:r w:rsidRPr="00794AB1">
        <w:rPr>
          <w:rFonts w:cstheme="minorHAnsi"/>
        </w:rPr>
        <w:t xml:space="preserve">imunizarea la schimbări climatice, egalităţii de şanse, şi nediscriminării, egalităţii de gen, GDPR, Carta drepturilor fundamentale a Uniunii Europene, Convenția ONU privind Drepturile Persoanelor cu Handicap, </w:t>
      </w:r>
      <w:r w:rsidRPr="00794AB1">
        <w:rPr>
          <w:rFonts w:cstheme="minorHAnsi"/>
          <w:iCs/>
        </w:rPr>
        <w:t xml:space="preserve">ajutorului de stat și/sau minimis (acolo unde este cazul), </w:t>
      </w:r>
      <w:r w:rsidRPr="00794AB1">
        <w:rPr>
          <w:rFonts w:cstheme="minorHAnsi"/>
        </w:rPr>
        <w:t>precum și dreptul aplicabil al Uniunii din domeniul spălării banilor, al finanțării terorismului, al evitării obligațiilor fiscale, al fraudei fiscale sau al evaziunii fiscale.</w:t>
      </w:r>
    </w:p>
    <w:p w14:paraId="11001C32" w14:textId="406CD0BF" w:rsidR="00DE3BEF" w:rsidRPr="00794AB1" w:rsidRDefault="00DE3BEF" w:rsidP="00FB406A">
      <w:pPr>
        <w:pStyle w:val="ListParagraph"/>
        <w:spacing w:after="0"/>
        <w:ind w:left="0"/>
        <w:jc w:val="both"/>
        <w:rPr>
          <w:rFonts w:cstheme="minorHAnsi"/>
        </w:rPr>
      </w:pPr>
      <w:r w:rsidRPr="00794AB1">
        <w:rPr>
          <w:rFonts w:cstheme="minorHAnsi"/>
        </w:rPr>
        <w:fldChar w:fldCharType="begin">
          <w:ffData>
            <w:name w:val=""/>
            <w:enabled/>
            <w:calcOnExit w:val="0"/>
            <w:checkBox>
              <w:sizeAuto/>
              <w:default w:val="0"/>
            </w:checkBox>
          </w:ffData>
        </w:fldChar>
      </w:r>
      <w:r w:rsidRPr="00794AB1">
        <w:rPr>
          <w:rFonts w:cstheme="minorHAnsi"/>
        </w:rPr>
        <w:instrText xml:space="preserve"> FORMCHECKBOX </w:instrText>
      </w:r>
      <w:r w:rsidR="00745952">
        <w:rPr>
          <w:rFonts w:cstheme="minorHAnsi"/>
        </w:rPr>
      </w:r>
      <w:r w:rsidR="00745952">
        <w:rPr>
          <w:rFonts w:cstheme="minorHAnsi"/>
        </w:rPr>
        <w:fldChar w:fldCharType="separate"/>
      </w:r>
      <w:r w:rsidRPr="00794AB1">
        <w:rPr>
          <w:rFonts w:cstheme="minorHAnsi"/>
        </w:rPr>
        <w:fldChar w:fldCharType="end"/>
      </w:r>
      <w:bookmarkStart w:id="20" w:name="__Fieldmark__14462_1580758020"/>
      <w:bookmarkEnd w:id="20"/>
      <w:r w:rsidRPr="00794AB1">
        <w:rPr>
          <w:rFonts w:cstheme="minorHAnsi"/>
          <w:lang w:eastAsia="sk-SK"/>
        </w:rPr>
        <w:t xml:space="preserve"> </w:t>
      </w:r>
      <w:r w:rsidRPr="00794AB1">
        <w:rPr>
          <w:rFonts w:cstheme="minorHAnsi"/>
        </w:rPr>
        <w:t xml:space="preserve">Înțelege că nerespectarea condiţiilor de eligibilitate conform </w:t>
      </w:r>
      <w:r w:rsidR="00247A09" w:rsidRPr="00794AB1">
        <w:rPr>
          <w:rFonts w:cstheme="minorHAnsi"/>
        </w:rPr>
        <w:t xml:space="preserve">Ghidului Solicitantului </w:t>
      </w:r>
      <w:r w:rsidRPr="00794AB1">
        <w:rPr>
          <w:rFonts w:cstheme="minorHAnsi"/>
        </w:rPr>
        <w:t xml:space="preserve">oricând pe perioada procesului de evaluare, selecţie şi contractare, va conduce la respingerea cererii de finanţare. În acest sens, înţeleg că orice situaţie, eveniment ori modificare care afectează sau ar putea afecta respectarea condiţiilor de eligibilitate menţionate în </w:t>
      </w:r>
      <w:r w:rsidR="00FB406A" w:rsidRPr="00794AB1">
        <w:rPr>
          <w:rFonts w:cstheme="minorHAnsi"/>
        </w:rPr>
        <w:t>Ghidul Solicitantului</w:t>
      </w:r>
      <w:r w:rsidRPr="00794AB1">
        <w:rPr>
          <w:rFonts w:cstheme="minorHAnsi"/>
        </w:rPr>
        <w:t xml:space="preserve"> vor fi aduse la cunoştinţa AM PR BI în termen cel mult 5 zile  de la luarea la cunoştinţă a situaţiei respective.</w:t>
      </w:r>
    </w:p>
    <w:p w14:paraId="51E77C5D" w14:textId="78F2F999" w:rsidR="00DE3BEF" w:rsidRPr="0041693E" w:rsidRDefault="00DE3BEF" w:rsidP="0041693E">
      <w:pPr>
        <w:jc w:val="both"/>
        <w:rPr>
          <w:rFonts w:asciiTheme="minorHAnsi" w:hAnsiTheme="minorHAnsi" w:cstheme="minorHAnsi"/>
          <w:sz w:val="22"/>
          <w:lang w:eastAsia="ro-RO"/>
        </w:rPr>
      </w:pPr>
      <w:r w:rsidRPr="00794AB1">
        <w:rPr>
          <w:rFonts w:asciiTheme="minorHAnsi" w:hAnsiTheme="minorHAnsi" w:cstheme="minorHAnsi"/>
          <w:sz w:val="22"/>
        </w:rPr>
        <w:lastRenderedPageBreak/>
        <w:fldChar w:fldCharType="begin">
          <w:ffData>
            <w:name w:val=""/>
            <w:enabled/>
            <w:calcOnExit w:val="0"/>
            <w:checkBox>
              <w:sizeAuto/>
              <w:default w:val="0"/>
            </w:checkBox>
          </w:ffData>
        </w:fldChar>
      </w:r>
      <w:r w:rsidRPr="00794AB1">
        <w:rPr>
          <w:rFonts w:asciiTheme="minorHAnsi" w:hAnsiTheme="minorHAnsi" w:cstheme="minorHAnsi"/>
          <w:sz w:val="22"/>
        </w:rPr>
        <w:instrText xml:space="preserve"> FORMCHECKBOX </w:instrText>
      </w:r>
      <w:r w:rsidR="00745952">
        <w:rPr>
          <w:rFonts w:asciiTheme="minorHAnsi" w:hAnsiTheme="minorHAnsi" w:cstheme="minorHAnsi"/>
          <w:sz w:val="22"/>
        </w:rPr>
      </w:r>
      <w:r w:rsidR="00745952">
        <w:rPr>
          <w:rFonts w:asciiTheme="minorHAnsi" w:hAnsiTheme="minorHAnsi" w:cstheme="minorHAnsi"/>
          <w:sz w:val="22"/>
        </w:rPr>
        <w:fldChar w:fldCharType="separate"/>
      </w:r>
      <w:r w:rsidRPr="00794AB1">
        <w:rPr>
          <w:rFonts w:asciiTheme="minorHAnsi" w:hAnsiTheme="minorHAnsi" w:cstheme="minorHAnsi"/>
          <w:sz w:val="22"/>
        </w:rPr>
        <w:fldChar w:fldCharType="end"/>
      </w:r>
      <w:r w:rsidRPr="00794AB1">
        <w:rPr>
          <w:rFonts w:asciiTheme="minorHAnsi" w:hAnsiTheme="minorHAnsi" w:cstheme="minorHAnsi"/>
          <w:sz w:val="22"/>
          <w:lang w:eastAsia="sk-SK"/>
        </w:rPr>
        <w:t xml:space="preserve"> </w:t>
      </w:r>
      <w:proofErr w:type="spellStart"/>
      <w:r w:rsidRPr="00794AB1">
        <w:rPr>
          <w:rFonts w:asciiTheme="minorHAnsi" w:hAnsiTheme="minorHAnsi" w:cstheme="minorHAnsi"/>
          <w:sz w:val="22"/>
          <w:lang w:eastAsia="ro-RO"/>
        </w:rPr>
        <w:t>Să</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ia</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toate</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măsurile</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pentru</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respectarea</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regulilor</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privind</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evitarea</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conflictului</w:t>
      </w:r>
      <w:proofErr w:type="spellEnd"/>
      <w:r w:rsidRPr="00794AB1">
        <w:rPr>
          <w:rFonts w:asciiTheme="minorHAnsi" w:hAnsiTheme="minorHAnsi" w:cstheme="minorHAnsi"/>
          <w:sz w:val="22"/>
          <w:lang w:eastAsia="ro-RO"/>
        </w:rPr>
        <w:t xml:space="preserve"> de </w:t>
      </w:r>
      <w:proofErr w:type="spellStart"/>
      <w:r w:rsidRPr="00794AB1">
        <w:rPr>
          <w:rFonts w:asciiTheme="minorHAnsi" w:hAnsiTheme="minorHAnsi" w:cstheme="minorHAnsi"/>
          <w:sz w:val="22"/>
          <w:lang w:eastAsia="ro-RO"/>
        </w:rPr>
        <w:t>interese</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în</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conformitate</w:t>
      </w:r>
      <w:proofErr w:type="spellEnd"/>
      <w:r w:rsidRPr="00794AB1">
        <w:rPr>
          <w:rFonts w:asciiTheme="minorHAnsi" w:hAnsiTheme="minorHAnsi" w:cstheme="minorHAnsi"/>
          <w:sz w:val="22"/>
          <w:lang w:eastAsia="ro-RO"/>
        </w:rPr>
        <w:t xml:space="preserve"> cu </w:t>
      </w:r>
      <w:proofErr w:type="spellStart"/>
      <w:r w:rsidRPr="00794AB1">
        <w:rPr>
          <w:rFonts w:asciiTheme="minorHAnsi" w:hAnsiTheme="minorHAnsi" w:cstheme="minorHAnsi"/>
          <w:sz w:val="22"/>
          <w:lang w:eastAsia="ro-RO"/>
        </w:rPr>
        <w:t>reglementările</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europene</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şi</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naţionale</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în</w:t>
      </w:r>
      <w:proofErr w:type="spellEnd"/>
      <w:r w:rsidRPr="00794AB1">
        <w:rPr>
          <w:rFonts w:asciiTheme="minorHAnsi" w:hAnsiTheme="minorHAnsi" w:cstheme="minorHAnsi"/>
          <w:sz w:val="22"/>
          <w:lang w:eastAsia="ro-RO"/>
        </w:rPr>
        <w:t xml:space="preserve"> </w:t>
      </w:r>
      <w:proofErr w:type="spellStart"/>
      <w:r w:rsidRPr="00794AB1">
        <w:rPr>
          <w:rFonts w:asciiTheme="minorHAnsi" w:hAnsiTheme="minorHAnsi" w:cstheme="minorHAnsi"/>
          <w:sz w:val="22"/>
          <w:lang w:eastAsia="ro-RO"/>
        </w:rPr>
        <w:t>vigoare</w:t>
      </w:r>
      <w:proofErr w:type="spellEnd"/>
      <w:r w:rsidRPr="00794AB1">
        <w:rPr>
          <w:rFonts w:asciiTheme="minorHAnsi" w:hAnsiTheme="minorHAnsi" w:cstheme="minorHAnsi"/>
          <w:sz w:val="22"/>
          <w:lang w:eastAsia="ro-RO"/>
        </w:rPr>
        <w:t>.</w:t>
      </w:r>
    </w:p>
    <w:p w14:paraId="2A4F46C7" w14:textId="77777777" w:rsidR="00DE3BEF" w:rsidRPr="00BB309E" w:rsidRDefault="00DE3BEF" w:rsidP="00DE3BEF">
      <w:pPr>
        <w:jc w:val="both"/>
        <w:rPr>
          <w:rFonts w:asciiTheme="minorHAnsi" w:hAnsiTheme="minorHAnsi" w:cstheme="minorHAnsi"/>
          <w:color w:val="27344C"/>
          <w:sz w:val="22"/>
          <w:lang w:eastAsia="en-GB"/>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iCs/>
          <w:color w:val="27344C"/>
          <w:sz w:val="22"/>
          <w:lang w:eastAsia="sk-SK"/>
        </w:rPr>
        <w:t>Să</w:t>
      </w:r>
      <w:proofErr w:type="spellEnd"/>
      <w:r w:rsidRPr="00BB309E">
        <w:rPr>
          <w:rFonts w:asciiTheme="minorHAnsi" w:hAnsiTheme="minorHAnsi" w:cstheme="minorHAnsi"/>
          <w:iCs/>
          <w:color w:val="27344C"/>
          <w:sz w:val="22"/>
          <w:lang w:eastAsia="sk-SK"/>
        </w:rPr>
        <w:t xml:space="preserve"> nu </w:t>
      </w:r>
      <w:proofErr w:type="spellStart"/>
      <w:r w:rsidRPr="00BB309E">
        <w:rPr>
          <w:rFonts w:asciiTheme="minorHAnsi" w:hAnsiTheme="minorHAnsi" w:cstheme="minorHAnsi"/>
          <w:iCs/>
          <w:color w:val="27344C"/>
          <w:sz w:val="22"/>
          <w:lang w:eastAsia="sk-SK"/>
        </w:rPr>
        <w:t>solicite</w:t>
      </w:r>
      <w:proofErr w:type="spellEnd"/>
      <w:r w:rsidRPr="00BB309E">
        <w:rPr>
          <w:rFonts w:asciiTheme="minorHAnsi" w:hAnsiTheme="minorHAnsi" w:cstheme="minorHAnsi"/>
          <w:iCs/>
          <w:color w:val="27344C"/>
          <w:sz w:val="22"/>
          <w:lang w:eastAsia="sk-SK"/>
        </w:rPr>
        <w:t xml:space="preserve"> la </w:t>
      </w:r>
      <w:proofErr w:type="spellStart"/>
      <w:r w:rsidRPr="00BB309E">
        <w:rPr>
          <w:rFonts w:asciiTheme="minorHAnsi" w:hAnsiTheme="minorHAnsi" w:cstheme="minorHAnsi"/>
          <w:iCs/>
          <w:color w:val="27344C"/>
          <w:sz w:val="22"/>
          <w:lang w:eastAsia="sk-SK"/>
        </w:rPr>
        <w:t>decontare</w:t>
      </w:r>
      <w:proofErr w:type="spellEnd"/>
      <w:r w:rsidRPr="00BB309E">
        <w:rPr>
          <w:rFonts w:asciiTheme="minorHAnsi" w:hAnsiTheme="minorHAnsi" w:cstheme="minorHAnsi"/>
          <w:iCs/>
          <w:color w:val="27344C"/>
          <w:sz w:val="22"/>
          <w:lang w:eastAsia="sk-SK"/>
        </w:rPr>
        <w:t xml:space="preserve"> </w:t>
      </w:r>
      <w:proofErr w:type="spellStart"/>
      <w:r w:rsidRPr="00BB309E">
        <w:rPr>
          <w:rFonts w:asciiTheme="minorHAnsi" w:hAnsiTheme="minorHAnsi" w:cstheme="minorHAnsi"/>
          <w:iCs/>
          <w:color w:val="27344C"/>
          <w:sz w:val="22"/>
          <w:lang w:eastAsia="sk-SK"/>
        </w:rPr>
        <w:t>aceleași</w:t>
      </w:r>
      <w:proofErr w:type="spellEnd"/>
      <w:r w:rsidRPr="00BB309E">
        <w:rPr>
          <w:rFonts w:asciiTheme="minorHAnsi" w:hAnsiTheme="minorHAnsi" w:cstheme="minorHAnsi"/>
          <w:iCs/>
          <w:color w:val="27344C"/>
          <w:sz w:val="22"/>
          <w:lang w:eastAsia="sk-SK"/>
        </w:rPr>
        <w:t xml:space="preserve"> </w:t>
      </w:r>
      <w:proofErr w:type="spellStart"/>
      <w:r w:rsidRPr="00BB309E">
        <w:rPr>
          <w:rFonts w:asciiTheme="minorHAnsi" w:hAnsiTheme="minorHAnsi" w:cstheme="minorHAnsi"/>
          <w:iCs/>
          <w:color w:val="27344C"/>
          <w:sz w:val="22"/>
          <w:lang w:eastAsia="sk-SK"/>
        </w:rPr>
        <w:t>costuri</w:t>
      </w:r>
      <w:proofErr w:type="spellEnd"/>
      <w:r w:rsidRPr="00BB309E">
        <w:rPr>
          <w:rFonts w:asciiTheme="minorHAnsi" w:hAnsiTheme="minorHAnsi" w:cstheme="minorHAnsi"/>
          <w:iCs/>
          <w:color w:val="27344C"/>
          <w:sz w:val="22"/>
          <w:lang w:eastAsia="sk-SK"/>
        </w:rPr>
        <w:t xml:space="preserve"> </w:t>
      </w:r>
      <w:proofErr w:type="spellStart"/>
      <w:r w:rsidRPr="00BB309E">
        <w:rPr>
          <w:rFonts w:asciiTheme="minorHAnsi" w:hAnsiTheme="minorHAnsi" w:cstheme="minorHAnsi"/>
          <w:iCs/>
          <w:color w:val="27344C"/>
          <w:sz w:val="22"/>
          <w:lang w:eastAsia="sk-SK"/>
        </w:rPr>
        <w:t>incluse</w:t>
      </w:r>
      <w:proofErr w:type="spellEnd"/>
      <w:r w:rsidRPr="00BB309E">
        <w:rPr>
          <w:rFonts w:asciiTheme="minorHAnsi" w:hAnsiTheme="minorHAnsi" w:cstheme="minorHAnsi"/>
          <w:iCs/>
          <w:color w:val="27344C"/>
          <w:sz w:val="22"/>
          <w:lang w:eastAsia="sk-SK"/>
        </w:rPr>
        <w:t xml:space="preserve"> </w:t>
      </w:r>
      <w:proofErr w:type="spellStart"/>
      <w:r w:rsidRPr="00BB309E">
        <w:rPr>
          <w:rFonts w:asciiTheme="minorHAnsi" w:hAnsiTheme="minorHAnsi" w:cstheme="minorHAnsi"/>
          <w:iCs/>
          <w:color w:val="27344C"/>
          <w:sz w:val="22"/>
          <w:lang w:eastAsia="sk-SK"/>
        </w:rPr>
        <w:t>în</w:t>
      </w:r>
      <w:proofErr w:type="spellEnd"/>
      <w:r w:rsidRPr="00BB309E">
        <w:rPr>
          <w:rFonts w:asciiTheme="minorHAnsi" w:hAnsiTheme="minorHAnsi" w:cstheme="minorHAnsi"/>
          <w:iCs/>
          <w:color w:val="27344C"/>
          <w:sz w:val="22"/>
          <w:lang w:eastAsia="sk-SK"/>
        </w:rPr>
        <w:t xml:space="preserve"> </w:t>
      </w:r>
      <w:proofErr w:type="spellStart"/>
      <w:r w:rsidRPr="00BB309E">
        <w:rPr>
          <w:rFonts w:asciiTheme="minorHAnsi" w:hAnsiTheme="minorHAnsi" w:cstheme="minorHAnsi"/>
          <w:iCs/>
          <w:color w:val="27344C"/>
          <w:sz w:val="22"/>
          <w:lang w:eastAsia="sk-SK"/>
        </w:rPr>
        <w:t>cadrul</w:t>
      </w:r>
      <w:proofErr w:type="spellEnd"/>
      <w:r w:rsidRPr="00BB309E">
        <w:rPr>
          <w:rFonts w:asciiTheme="minorHAnsi" w:hAnsiTheme="minorHAnsi" w:cstheme="minorHAnsi"/>
          <w:iCs/>
          <w:color w:val="27344C"/>
          <w:sz w:val="22"/>
          <w:lang w:eastAsia="sk-SK"/>
        </w:rPr>
        <w:t xml:space="preserve"> </w:t>
      </w:r>
      <w:proofErr w:type="spellStart"/>
      <w:r w:rsidRPr="00BB309E">
        <w:rPr>
          <w:rFonts w:asciiTheme="minorHAnsi" w:hAnsiTheme="minorHAnsi" w:cstheme="minorHAnsi"/>
          <w:iCs/>
          <w:color w:val="27344C"/>
          <w:sz w:val="22"/>
          <w:lang w:eastAsia="sk-SK"/>
        </w:rPr>
        <w:t>proiectului</w:t>
      </w:r>
      <w:proofErr w:type="spellEnd"/>
      <w:r w:rsidRPr="00BB309E">
        <w:rPr>
          <w:rFonts w:asciiTheme="minorHAnsi" w:hAnsiTheme="minorHAnsi" w:cstheme="minorHAnsi"/>
          <w:iCs/>
          <w:color w:val="27344C"/>
          <w:sz w:val="22"/>
          <w:lang w:eastAsia="sk-SK"/>
        </w:rPr>
        <w:t xml:space="preserve"> din </w:t>
      </w:r>
      <w:proofErr w:type="spellStart"/>
      <w:r w:rsidRPr="00BB309E">
        <w:rPr>
          <w:rFonts w:asciiTheme="minorHAnsi" w:hAnsiTheme="minorHAnsi" w:cstheme="minorHAnsi"/>
          <w:iCs/>
          <w:color w:val="27344C"/>
          <w:sz w:val="22"/>
          <w:lang w:eastAsia="sk-SK"/>
        </w:rPr>
        <w:t>mai</w:t>
      </w:r>
      <w:proofErr w:type="spellEnd"/>
      <w:r w:rsidRPr="00BB309E">
        <w:rPr>
          <w:rFonts w:asciiTheme="minorHAnsi" w:hAnsiTheme="minorHAnsi" w:cstheme="minorHAnsi"/>
          <w:iCs/>
          <w:color w:val="27344C"/>
          <w:sz w:val="22"/>
          <w:lang w:eastAsia="sk-SK"/>
        </w:rPr>
        <w:t xml:space="preserve"> </w:t>
      </w:r>
      <w:proofErr w:type="spellStart"/>
      <w:r w:rsidRPr="00BB309E">
        <w:rPr>
          <w:rFonts w:asciiTheme="minorHAnsi" w:hAnsiTheme="minorHAnsi" w:cstheme="minorHAnsi"/>
          <w:iCs/>
          <w:color w:val="27344C"/>
          <w:sz w:val="22"/>
          <w:lang w:eastAsia="sk-SK"/>
        </w:rPr>
        <w:t>multe</w:t>
      </w:r>
      <w:proofErr w:type="spellEnd"/>
      <w:r w:rsidRPr="00BB309E">
        <w:rPr>
          <w:rFonts w:asciiTheme="minorHAnsi" w:hAnsiTheme="minorHAnsi" w:cstheme="minorHAnsi"/>
          <w:iCs/>
          <w:color w:val="27344C"/>
          <w:sz w:val="22"/>
          <w:lang w:eastAsia="sk-SK"/>
        </w:rPr>
        <w:t xml:space="preserve"> </w:t>
      </w:r>
      <w:proofErr w:type="spellStart"/>
      <w:r w:rsidRPr="00BB309E">
        <w:rPr>
          <w:rFonts w:asciiTheme="minorHAnsi" w:hAnsiTheme="minorHAnsi" w:cstheme="minorHAnsi"/>
          <w:iCs/>
          <w:color w:val="27344C"/>
          <w:sz w:val="22"/>
          <w:lang w:eastAsia="sk-SK"/>
        </w:rPr>
        <w:t>surse</w:t>
      </w:r>
      <w:proofErr w:type="spellEnd"/>
      <w:r w:rsidRPr="00BB309E">
        <w:rPr>
          <w:rFonts w:asciiTheme="minorHAnsi" w:hAnsiTheme="minorHAnsi" w:cstheme="minorHAnsi"/>
          <w:iCs/>
          <w:color w:val="27344C"/>
          <w:sz w:val="22"/>
          <w:lang w:eastAsia="sk-SK"/>
        </w:rPr>
        <w:t xml:space="preserve"> de </w:t>
      </w:r>
      <w:proofErr w:type="spellStart"/>
      <w:r w:rsidRPr="00BB309E">
        <w:rPr>
          <w:rFonts w:asciiTheme="minorHAnsi" w:hAnsiTheme="minorHAnsi" w:cstheme="minorHAnsi"/>
          <w:iCs/>
          <w:color w:val="27344C"/>
          <w:sz w:val="22"/>
          <w:lang w:eastAsia="sk-SK"/>
        </w:rPr>
        <w:t>finanțare</w:t>
      </w:r>
      <w:proofErr w:type="spellEnd"/>
      <w:r w:rsidRPr="00BB309E">
        <w:rPr>
          <w:rFonts w:asciiTheme="minorHAnsi" w:hAnsiTheme="minorHAnsi" w:cstheme="minorHAnsi"/>
          <w:color w:val="27344C"/>
          <w:sz w:val="22"/>
        </w:rPr>
        <w:t>.</w:t>
      </w:r>
    </w:p>
    <w:p w14:paraId="3E5B035B" w14:textId="4856ED7A"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iCs/>
          <w:color w:val="27344C"/>
          <w:sz w:val="22"/>
          <w:lang w:eastAsia="sk-SK"/>
        </w:rPr>
        <w:t>Să</w:t>
      </w:r>
      <w:proofErr w:type="spellEnd"/>
      <w:r w:rsidRPr="00BB309E">
        <w:rPr>
          <w:rFonts w:asciiTheme="minorHAnsi" w:hAnsiTheme="minorHAnsi" w:cstheme="minorHAnsi"/>
          <w:iCs/>
          <w:color w:val="27344C"/>
          <w:sz w:val="22"/>
          <w:lang w:eastAsia="sk-SK"/>
        </w:rPr>
        <w:t xml:space="preserve"> nu </w:t>
      </w:r>
      <w:proofErr w:type="spellStart"/>
      <w:r w:rsidRPr="00BB309E">
        <w:rPr>
          <w:rFonts w:asciiTheme="minorHAnsi" w:hAnsiTheme="minorHAnsi" w:cstheme="minorHAnsi"/>
          <w:iCs/>
          <w:color w:val="27344C"/>
          <w:sz w:val="22"/>
          <w:lang w:eastAsia="sk-SK"/>
        </w:rPr>
        <w:t>depună</w:t>
      </w:r>
      <w:proofErr w:type="spellEnd"/>
      <w:r w:rsidRPr="00BB309E">
        <w:rPr>
          <w:rFonts w:asciiTheme="minorHAnsi" w:hAnsiTheme="minorHAnsi" w:cstheme="minorHAnsi"/>
          <w:iCs/>
          <w:color w:val="27344C"/>
          <w:sz w:val="22"/>
          <w:lang w:eastAsia="sk-SK"/>
        </w:rPr>
        <w:t xml:space="preserve"> un </w:t>
      </w:r>
      <w:proofErr w:type="spellStart"/>
      <w:r w:rsidRPr="00BB309E">
        <w:rPr>
          <w:rFonts w:asciiTheme="minorHAnsi" w:hAnsiTheme="minorHAnsi" w:cstheme="minorHAnsi"/>
          <w:color w:val="27344C"/>
          <w:sz w:val="22"/>
        </w:rPr>
        <w:t>proiect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finalizat</w:t>
      </w:r>
      <w:proofErr w:type="spellEnd"/>
      <w:r w:rsidRPr="00BB309E">
        <w:rPr>
          <w:rFonts w:asciiTheme="minorHAnsi" w:hAnsiTheme="minorHAnsi" w:cstheme="minorHAnsi"/>
          <w:color w:val="27344C"/>
          <w:sz w:val="22"/>
        </w:rPr>
        <w:t xml:space="preserve"> care, </w:t>
      </w:r>
      <w:proofErr w:type="spellStart"/>
      <w:r w:rsidRPr="00BB309E">
        <w:rPr>
          <w:rFonts w:asciiTheme="minorHAnsi" w:hAnsiTheme="minorHAnsi" w:cstheme="minorHAnsi"/>
          <w:color w:val="27344C"/>
          <w:sz w:val="22"/>
        </w:rPr>
        <w:t>potrivit</w:t>
      </w:r>
      <w:proofErr w:type="spellEnd"/>
      <w:r w:rsidRPr="00BB309E">
        <w:rPr>
          <w:rFonts w:asciiTheme="minorHAnsi" w:hAnsiTheme="minorHAnsi" w:cstheme="minorHAnsi"/>
          <w:color w:val="27344C"/>
          <w:sz w:val="22"/>
        </w:rPr>
        <w:t xml:space="preserve"> art.2 al </w:t>
      </w:r>
      <w:proofErr w:type="spellStart"/>
      <w:r w:rsidRPr="00BB309E">
        <w:rPr>
          <w:rFonts w:asciiTheme="minorHAnsi" w:hAnsiTheme="minorHAnsi" w:cstheme="minorHAnsi"/>
          <w:color w:val="27344C"/>
          <w:sz w:val="22"/>
          <w:lang w:eastAsia="en-GB"/>
        </w:rPr>
        <w:t>Regulamentului</w:t>
      </w:r>
      <w:proofErr w:type="spellEnd"/>
      <w:r w:rsidR="00794AB1">
        <w:rPr>
          <w:rFonts w:asciiTheme="minorHAnsi" w:hAnsiTheme="minorHAnsi" w:cstheme="minorHAnsi"/>
          <w:color w:val="27344C"/>
          <w:sz w:val="22"/>
          <w:lang w:eastAsia="en-GB"/>
        </w:rPr>
        <w:t xml:space="preserve"> </w:t>
      </w:r>
      <w:r w:rsidRPr="00BB309E">
        <w:rPr>
          <w:rFonts w:asciiTheme="minorHAnsi" w:hAnsiTheme="minorHAnsi" w:cstheme="minorHAnsi"/>
          <w:color w:val="27344C"/>
          <w:sz w:val="22"/>
          <w:lang w:eastAsia="en-GB"/>
        </w:rPr>
        <w:t>(UE) nr. 2021/1060</w:t>
      </w:r>
      <w:r w:rsidRPr="00BB309E">
        <w:rPr>
          <w:rFonts w:asciiTheme="minorHAnsi" w:hAnsiTheme="minorHAnsi" w:cstheme="minorHAnsi"/>
          <w:color w:val="27344C"/>
          <w:sz w:val="22"/>
        </w:rPr>
        <w:t xml:space="preserve">, pct.37, </w:t>
      </w:r>
      <w:proofErr w:type="spellStart"/>
      <w:r w:rsidRPr="00BB309E">
        <w:rPr>
          <w:rFonts w:asciiTheme="minorHAnsi" w:hAnsiTheme="minorHAnsi" w:cstheme="minorHAnsi"/>
          <w:color w:val="27344C"/>
          <w:sz w:val="22"/>
        </w:rPr>
        <w:t>reprezintă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proiectul</w:t>
      </w:r>
      <w:proofErr w:type="spellEnd"/>
      <w:r w:rsidRPr="00BB309E">
        <w:rPr>
          <w:rFonts w:asciiTheme="minorHAnsi" w:hAnsiTheme="minorHAnsi" w:cstheme="minorHAnsi"/>
          <w:color w:val="27344C"/>
          <w:sz w:val="22"/>
        </w:rPr>
        <w:t xml:space="preserve"> care a </w:t>
      </w:r>
      <w:proofErr w:type="spellStart"/>
      <w:r w:rsidRPr="00BB309E">
        <w:rPr>
          <w:rFonts w:asciiTheme="minorHAnsi" w:hAnsiTheme="minorHAnsi" w:cstheme="minorHAnsi"/>
          <w:color w:val="27344C"/>
          <w:sz w:val="22"/>
        </w:rPr>
        <w:t>fost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încheiat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mod </w:t>
      </w:r>
      <w:proofErr w:type="spellStart"/>
      <w:r w:rsidRPr="00BB309E">
        <w:rPr>
          <w:rFonts w:asciiTheme="minorHAnsi" w:hAnsiTheme="minorHAnsi" w:cstheme="minorHAnsi"/>
          <w:color w:val="27344C"/>
          <w:sz w:val="22"/>
        </w:rPr>
        <w:t>fizic</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sau</w:t>
      </w:r>
      <w:proofErr w:type="spellEnd"/>
      <w:r w:rsidRPr="00BB309E">
        <w:rPr>
          <w:rFonts w:asciiTheme="minorHAnsi" w:hAnsiTheme="minorHAnsi" w:cstheme="minorHAnsi"/>
          <w:color w:val="27344C"/>
          <w:sz w:val="22"/>
        </w:rPr>
        <w:t xml:space="preserve"> care a </w:t>
      </w:r>
      <w:proofErr w:type="spellStart"/>
      <w:r w:rsidRPr="00BB309E">
        <w:rPr>
          <w:rFonts w:asciiTheme="minorHAnsi" w:hAnsiTheme="minorHAnsi" w:cstheme="minorHAnsi"/>
          <w:color w:val="27344C"/>
          <w:sz w:val="22"/>
        </w:rPr>
        <w:t>fost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implementat</w:t>
      </w:r>
      <w:proofErr w:type="spellEnd"/>
      <w:r w:rsidRPr="00BB309E">
        <w:rPr>
          <w:rFonts w:asciiTheme="minorHAnsi" w:hAnsiTheme="minorHAnsi" w:cstheme="minorHAnsi"/>
          <w:color w:val="27344C"/>
          <w:sz w:val="22"/>
        </w:rPr>
        <w:t xml:space="preserve"> integral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pentru</w:t>
      </w:r>
      <w:proofErr w:type="spellEnd"/>
      <w:r w:rsidRPr="00BB309E">
        <w:rPr>
          <w:rFonts w:asciiTheme="minorHAnsi" w:hAnsiTheme="minorHAnsi" w:cstheme="minorHAnsi"/>
          <w:color w:val="27344C"/>
          <w:sz w:val="22"/>
        </w:rPr>
        <w:t xml:space="preserve"> care </w:t>
      </w:r>
      <w:proofErr w:type="spellStart"/>
      <w:r w:rsidRPr="00BB309E">
        <w:rPr>
          <w:rFonts w:asciiTheme="minorHAnsi" w:hAnsiTheme="minorHAnsi" w:cstheme="minorHAnsi"/>
          <w:color w:val="27344C"/>
          <w:sz w:val="22"/>
        </w:rPr>
        <w:t>toate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plățile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aferente</w:t>
      </w:r>
      <w:proofErr w:type="spellEnd"/>
      <w:r w:rsidRPr="00BB309E">
        <w:rPr>
          <w:rFonts w:asciiTheme="minorHAnsi" w:hAnsiTheme="minorHAnsi" w:cstheme="minorHAnsi"/>
          <w:color w:val="27344C"/>
          <w:sz w:val="22"/>
        </w:rPr>
        <w:t xml:space="preserve"> au </w:t>
      </w:r>
      <w:proofErr w:type="spellStart"/>
      <w:r w:rsidRPr="00BB309E">
        <w:rPr>
          <w:rFonts w:asciiTheme="minorHAnsi" w:hAnsiTheme="minorHAnsi" w:cstheme="minorHAnsi"/>
          <w:color w:val="27344C"/>
          <w:sz w:val="22"/>
        </w:rPr>
        <w:t>fost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efectuate</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beneficiari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iar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contribuția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publică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relevantă</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fost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plătită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beneficiarului</w:t>
      </w:r>
      <w:proofErr w:type="spellEnd"/>
      <w:r w:rsidRPr="00BB309E">
        <w:rPr>
          <w:rFonts w:asciiTheme="minorHAnsi" w:hAnsiTheme="minorHAnsi" w:cstheme="minorHAnsi"/>
          <w:color w:val="27344C"/>
          <w:sz w:val="22"/>
        </w:rPr>
        <w:t>.</w:t>
      </w:r>
    </w:p>
    <w:p w14:paraId="71C6109F" w14:textId="49E14640"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iCs/>
          <w:color w:val="27344C"/>
          <w:sz w:val="22"/>
          <w:lang w:eastAsia="sk-SK"/>
        </w:rPr>
        <w:t>Să</w:t>
      </w:r>
      <w:proofErr w:type="spellEnd"/>
      <w:r w:rsidRPr="00BB309E">
        <w:rPr>
          <w:rFonts w:asciiTheme="minorHAnsi" w:hAnsiTheme="minorHAnsi" w:cstheme="minorHAnsi"/>
          <w:iCs/>
          <w:color w:val="27344C"/>
          <w:sz w:val="22"/>
          <w:lang w:eastAsia="sk-SK"/>
        </w:rPr>
        <w:t xml:space="preserve"> nu </w:t>
      </w:r>
      <w:proofErr w:type="spellStart"/>
      <w:r w:rsidRPr="00BB309E">
        <w:rPr>
          <w:rFonts w:asciiTheme="minorHAnsi" w:hAnsiTheme="minorHAnsi" w:cstheme="minorHAnsi"/>
          <w:iCs/>
          <w:color w:val="27344C"/>
          <w:sz w:val="22"/>
          <w:lang w:eastAsia="sk-SK"/>
        </w:rPr>
        <w:t>depună</w:t>
      </w:r>
      <w:proofErr w:type="spellEnd"/>
      <w:r w:rsidRPr="00BB309E">
        <w:rPr>
          <w:rFonts w:asciiTheme="minorHAnsi" w:hAnsiTheme="minorHAnsi" w:cstheme="minorHAnsi"/>
          <w:iCs/>
          <w:color w:val="27344C"/>
          <w:sz w:val="22"/>
          <w:lang w:eastAsia="sk-SK"/>
        </w:rPr>
        <w:t xml:space="preserve"> un </w:t>
      </w:r>
      <w:bookmarkStart w:id="21" w:name="_Hlk146785579"/>
      <w:proofErr w:type="spellStart"/>
      <w:r w:rsidRPr="00BB309E">
        <w:rPr>
          <w:rFonts w:asciiTheme="minorHAnsi" w:hAnsiTheme="minorHAnsi" w:cstheme="minorHAnsi"/>
          <w:iCs/>
          <w:color w:val="27344C"/>
          <w:sz w:val="22"/>
          <w:lang w:eastAsia="sk-SK"/>
        </w:rPr>
        <w:t>proiect</w:t>
      </w:r>
      <w:proofErr w:type="spellEnd"/>
      <w:r w:rsidRPr="00BB309E">
        <w:rPr>
          <w:rFonts w:asciiTheme="minorHAnsi" w:hAnsiTheme="minorHAnsi" w:cstheme="minorHAnsi"/>
          <w:iCs/>
          <w:color w:val="27344C"/>
          <w:sz w:val="22"/>
          <w:lang w:eastAsia="sk-SK"/>
        </w:rPr>
        <w:t xml:space="preserve"> care </w:t>
      </w:r>
      <w:proofErr w:type="spellStart"/>
      <w:r w:rsidRPr="00BB309E">
        <w:rPr>
          <w:rFonts w:asciiTheme="minorHAnsi" w:hAnsiTheme="minorHAnsi" w:cstheme="minorHAnsi"/>
          <w:color w:val="27344C"/>
          <w:sz w:val="22"/>
        </w:rPr>
        <w:t>intră</w:t>
      </w:r>
      <w:proofErr w:type="spellEnd"/>
      <w:r w:rsidRPr="00BB309E">
        <w:rPr>
          <w:rFonts w:asciiTheme="minorHAnsi" w:hAnsiTheme="minorHAnsi" w:cstheme="minorHAnsi"/>
          <w:color w:val="27344C"/>
          <w:sz w:val="22"/>
        </w:rPr>
        <w:t xml:space="preserve"> sub </w:t>
      </w:r>
      <w:proofErr w:type="spellStart"/>
      <w:r w:rsidRPr="00BB309E">
        <w:rPr>
          <w:rFonts w:asciiTheme="minorHAnsi" w:hAnsiTheme="minorHAnsi" w:cstheme="minorHAnsi"/>
          <w:color w:val="27344C"/>
          <w:sz w:val="22"/>
        </w:rPr>
        <w:t>incidența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ajutorului</w:t>
      </w:r>
      <w:proofErr w:type="spellEnd"/>
      <w:r w:rsidRPr="00BB309E">
        <w:rPr>
          <w:rFonts w:asciiTheme="minorHAnsi" w:hAnsiTheme="minorHAnsi" w:cstheme="minorHAnsi"/>
          <w:color w:val="27344C"/>
          <w:sz w:val="22"/>
        </w:rPr>
        <w:t xml:space="preserve"> de stat, </w:t>
      </w:r>
      <w:proofErr w:type="spellStart"/>
      <w:r w:rsidRPr="00BB309E">
        <w:rPr>
          <w:rFonts w:asciiTheme="minorHAnsi" w:hAnsiTheme="minorHAnsi" w:cstheme="minorHAnsi"/>
          <w:color w:val="27344C"/>
          <w:sz w:val="22"/>
        </w:rPr>
        <w:t>definit</w:t>
      </w:r>
      <w:proofErr w:type="spellEnd"/>
      <w:r w:rsidRPr="00BB309E">
        <w:rPr>
          <w:rFonts w:asciiTheme="minorHAnsi" w:hAnsiTheme="minorHAnsi" w:cstheme="minorHAnsi"/>
          <w:color w:val="27344C"/>
          <w:sz w:val="22"/>
        </w:rPr>
        <w:t xml:space="preserve"> ca </w:t>
      </w:r>
      <w:proofErr w:type="spellStart"/>
      <w:r w:rsidRPr="00BB309E">
        <w:rPr>
          <w:rFonts w:asciiTheme="minorHAnsi" w:hAnsiTheme="minorHAnsi" w:cstheme="minorHAnsi"/>
          <w:color w:val="27344C"/>
          <w:sz w:val="22"/>
        </w:rPr>
        <w:t>fiind</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orice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măsură</w:t>
      </w:r>
      <w:proofErr w:type="spellEnd"/>
      <w:r w:rsidRPr="00BB309E">
        <w:rPr>
          <w:rFonts w:asciiTheme="minorHAnsi" w:hAnsiTheme="minorHAnsi" w:cstheme="minorHAnsi"/>
          <w:color w:val="27344C"/>
          <w:sz w:val="22"/>
        </w:rPr>
        <w:t xml:space="preserve"> care </w:t>
      </w:r>
      <w:proofErr w:type="spellStart"/>
      <w:r w:rsidRPr="00BB309E">
        <w:rPr>
          <w:rFonts w:asciiTheme="minorHAnsi" w:hAnsiTheme="minorHAnsi" w:cstheme="minorHAnsi"/>
          <w:color w:val="27344C"/>
          <w:sz w:val="22"/>
        </w:rPr>
        <w:t>îndeplinește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toate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criteriile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prevăzute</w:t>
      </w:r>
      <w:proofErr w:type="spellEnd"/>
      <w:r w:rsidRPr="00BB309E">
        <w:rPr>
          <w:rFonts w:asciiTheme="minorHAnsi" w:hAnsiTheme="minorHAnsi" w:cstheme="minorHAnsi"/>
          <w:color w:val="27344C"/>
          <w:sz w:val="22"/>
        </w:rPr>
        <w:t xml:space="preserve"> la art. 107 </w:t>
      </w:r>
      <w:proofErr w:type="spellStart"/>
      <w:r w:rsidRPr="00BB309E">
        <w:rPr>
          <w:rFonts w:asciiTheme="minorHAnsi" w:hAnsiTheme="minorHAnsi" w:cstheme="minorHAnsi"/>
          <w:color w:val="27344C"/>
          <w:sz w:val="22"/>
        </w:rPr>
        <w:t>alin</w:t>
      </w:r>
      <w:proofErr w:type="spellEnd"/>
      <w:r w:rsidRPr="00BB309E">
        <w:rPr>
          <w:rFonts w:asciiTheme="minorHAnsi" w:hAnsiTheme="minorHAnsi" w:cstheme="minorHAnsi"/>
          <w:color w:val="27344C"/>
          <w:sz w:val="22"/>
        </w:rPr>
        <w:t>.</w:t>
      </w:r>
      <w:r w:rsidR="00794AB1">
        <w:rPr>
          <w:rFonts w:asciiTheme="minorHAnsi" w:hAnsiTheme="minorHAnsi" w:cstheme="minorHAnsi"/>
          <w:color w:val="27344C"/>
          <w:sz w:val="22"/>
        </w:rPr>
        <w:t xml:space="preserve"> </w:t>
      </w:r>
      <w:r w:rsidRPr="00BB309E">
        <w:rPr>
          <w:rFonts w:asciiTheme="minorHAnsi" w:hAnsiTheme="minorHAnsi" w:cstheme="minorHAnsi"/>
          <w:color w:val="27344C"/>
          <w:sz w:val="22"/>
        </w:rPr>
        <w:t xml:space="preserve">(1) din </w:t>
      </w:r>
      <w:proofErr w:type="spellStart"/>
      <w:r w:rsidRPr="00BB309E">
        <w:rPr>
          <w:rFonts w:asciiTheme="minorHAnsi" w:hAnsiTheme="minorHAnsi" w:cstheme="minorHAnsi"/>
          <w:color w:val="27344C"/>
          <w:sz w:val="22"/>
        </w:rPr>
        <w:t>Tratatul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privind</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funcționarea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Uniunii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Europene</w:t>
      </w:r>
      <w:proofErr w:type="spellEnd"/>
      <w:r w:rsidRPr="00BB309E">
        <w:rPr>
          <w:rFonts w:asciiTheme="minorHAnsi" w:hAnsiTheme="minorHAnsi" w:cstheme="minorHAnsi"/>
          <w:color w:val="27344C"/>
          <w:sz w:val="22"/>
        </w:rPr>
        <w:t xml:space="preserve"> (TFUE), </w:t>
      </w:r>
      <w:proofErr w:type="spellStart"/>
      <w:r w:rsidRPr="00BB309E">
        <w:rPr>
          <w:rFonts w:asciiTheme="minorHAnsi" w:hAnsiTheme="minorHAnsi" w:cstheme="minorHAnsi"/>
          <w:color w:val="27344C"/>
          <w:sz w:val="22"/>
        </w:rPr>
        <w:t>respectiv</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implice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transferul</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resurse</w:t>
      </w:r>
      <w:proofErr w:type="spellEnd"/>
      <w:r w:rsidRPr="00BB309E">
        <w:rPr>
          <w:rFonts w:asciiTheme="minorHAnsi" w:hAnsiTheme="minorHAnsi" w:cstheme="minorHAnsi"/>
          <w:color w:val="27344C"/>
          <w:sz w:val="22"/>
        </w:rPr>
        <w:t xml:space="preserve"> de stat, </w:t>
      </w:r>
      <w:proofErr w:type="spellStart"/>
      <w:r w:rsidRPr="00BB309E">
        <w:rPr>
          <w:rFonts w:asciiTheme="minorHAnsi" w:hAnsiTheme="minorHAnsi" w:cstheme="minorHAnsi"/>
          <w:color w:val="27344C"/>
          <w:sz w:val="22"/>
        </w:rPr>
        <w:t>să</w:t>
      </w:r>
      <w:proofErr w:type="spellEnd"/>
      <w:r w:rsidRPr="00BB309E">
        <w:rPr>
          <w:rFonts w:asciiTheme="minorHAnsi" w:hAnsiTheme="minorHAnsi" w:cstheme="minorHAnsi"/>
          <w:color w:val="27344C"/>
          <w:sz w:val="22"/>
        </w:rPr>
        <w:t xml:space="preserve"> se </w:t>
      </w:r>
      <w:proofErr w:type="spellStart"/>
      <w:r w:rsidRPr="00BB309E">
        <w:rPr>
          <w:rFonts w:asciiTheme="minorHAnsi" w:hAnsiTheme="minorHAnsi" w:cstheme="minorHAnsi"/>
          <w:color w:val="27344C"/>
          <w:sz w:val="22"/>
        </w:rPr>
        <w:t>materializeze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într</w:t>
      </w:r>
      <w:proofErr w:type="spellEnd"/>
      <w:r w:rsidRPr="00BB309E">
        <w:rPr>
          <w:rFonts w:asciiTheme="minorHAnsi" w:hAnsiTheme="minorHAnsi" w:cstheme="minorHAnsi"/>
          <w:color w:val="27344C"/>
          <w:sz w:val="22"/>
        </w:rPr>
        <w:t xml:space="preserve">-un </w:t>
      </w:r>
      <w:proofErr w:type="spellStart"/>
      <w:r w:rsidRPr="00BB309E">
        <w:rPr>
          <w:rFonts w:asciiTheme="minorHAnsi" w:hAnsiTheme="minorHAnsi" w:cstheme="minorHAnsi"/>
          <w:color w:val="27344C"/>
          <w:sz w:val="22"/>
        </w:rPr>
        <w:t>avantaj</w:t>
      </w:r>
      <w:proofErr w:type="spellEnd"/>
      <w:r w:rsidRPr="00BB309E">
        <w:rPr>
          <w:rFonts w:asciiTheme="minorHAnsi" w:hAnsiTheme="minorHAnsi" w:cstheme="minorHAnsi"/>
          <w:color w:val="27344C"/>
          <w:sz w:val="22"/>
        </w:rPr>
        <w:t xml:space="preserve"> economic de care </w:t>
      </w:r>
      <w:proofErr w:type="spellStart"/>
      <w:r w:rsidRPr="00BB309E">
        <w:rPr>
          <w:rFonts w:asciiTheme="minorHAnsi" w:hAnsiTheme="minorHAnsi" w:cstheme="minorHAnsi"/>
          <w:color w:val="27344C"/>
          <w:sz w:val="22"/>
        </w:rPr>
        <w:t>întreprinderea</w:t>
      </w:r>
      <w:proofErr w:type="spellEnd"/>
      <w:r w:rsidRPr="00BB309E">
        <w:rPr>
          <w:rFonts w:asciiTheme="minorHAnsi" w:hAnsiTheme="minorHAnsi" w:cstheme="minorHAnsi"/>
          <w:color w:val="27344C"/>
          <w:sz w:val="22"/>
        </w:rPr>
        <w:t xml:space="preserve"> nu </w:t>
      </w:r>
      <w:proofErr w:type="spellStart"/>
      <w:r w:rsidRPr="00BB309E">
        <w:rPr>
          <w:rFonts w:asciiTheme="minorHAnsi" w:hAnsiTheme="minorHAnsi" w:cstheme="minorHAnsi"/>
          <w:color w:val="27344C"/>
          <w:sz w:val="22"/>
        </w:rPr>
        <w:t>ar</w:t>
      </w:r>
      <w:proofErr w:type="spellEnd"/>
      <w:r w:rsidRPr="00BB309E">
        <w:rPr>
          <w:rFonts w:asciiTheme="minorHAnsi" w:hAnsiTheme="minorHAnsi" w:cstheme="minorHAnsi"/>
          <w:color w:val="27344C"/>
          <w:sz w:val="22"/>
        </w:rPr>
        <w:t xml:space="preserve"> fi </w:t>
      </w:r>
      <w:proofErr w:type="spellStart"/>
      <w:r w:rsidRPr="00BB309E">
        <w:rPr>
          <w:rFonts w:asciiTheme="minorHAnsi" w:hAnsiTheme="minorHAnsi" w:cstheme="minorHAnsi"/>
          <w:color w:val="27344C"/>
          <w:sz w:val="22"/>
        </w:rPr>
        <w:t>beneficiat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mod normal, </w:t>
      </w:r>
      <w:proofErr w:type="spellStart"/>
      <w:r w:rsidRPr="00BB309E">
        <w:rPr>
          <w:rFonts w:asciiTheme="minorHAnsi" w:hAnsiTheme="minorHAnsi" w:cstheme="minorHAnsi"/>
          <w:color w:val="27344C"/>
          <w:sz w:val="22"/>
        </w:rPr>
        <w:t>să</w:t>
      </w:r>
      <w:proofErr w:type="spellEnd"/>
      <w:r w:rsidRPr="00BB309E">
        <w:rPr>
          <w:rFonts w:asciiTheme="minorHAnsi" w:hAnsiTheme="minorHAnsi" w:cstheme="minorHAnsi"/>
          <w:color w:val="27344C"/>
          <w:sz w:val="22"/>
        </w:rPr>
        <w:t xml:space="preserve"> fie </w:t>
      </w:r>
      <w:proofErr w:type="spellStart"/>
      <w:r w:rsidRPr="00BB309E">
        <w:rPr>
          <w:rFonts w:asciiTheme="minorHAnsi" w:hAnsiTheme="minorHAnsi" w:cstheme="minorHAnsi"/>
          <w:color w:val="27344C"/>
          <w:sz w:val="22"/>
        </w:rPr>
        <w:t>selectiv</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aibă</w:t>
      </w:r>
      <w:proofErr w:type="spellEnd"/>
      <w:r w:rsidRPr="00BB309E">
        <w:rPr>
          <w:rFonts w:asciiTheme="minorHAnsi" w:hAnsiTheme="minorHAnsi" w:cstheme="minorHAnsi"/>
          <w:color w:val="27344C"/>
          <w:sz w:val="22"/>
        </w:rPr>
        <w:t xml:space="preserve"> un </w:t>
      </w:r>
      <w:proofErr w:type="spellStart"/>
      <w:r w:rsidRPr="00BB309E">
        <w:rPr>
          <w:rFonts w:asciiTheme="minorHAnsi" w:hAnsiTheme="minorHAnsi" w:cstheme="minorHAnsi"/>
          <w:color w:val="27344C"/>
          <w:sz w:val="22"/>
        </w:rPr>
        <w:t>efect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potențial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asupra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concurenței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comerțului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între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statele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membre</w:t>
      </w:r>
      <w:proofErr w:type="spellEnd"/>
      <w:r w:rsidRPr="00BB309E">
        <w:rPr>
          <w:rFonts w:asciiTheme="minorHAnsi" w:hAnsiTheme="minorHAnsi" w:cstheme="minorHAnsi"/>
          <w:color w:val="27344C"/>
          <w:sz w:val="22"/>
        </w:rPr>
        <w:t>.</w:t>
      </w:r>
    </w:p>
    <w:bookmarkEnd w:id="21"/>
    <w:p w14:paraId="56789248" w14:textId="77777777"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iCs/>
          <w:color w:val="27344C"/>
          <w:sz w:val="22"/>
          <w:lang w:eastAsia="sk-SK"/>
        </w:rPr>
        <w:t>Să</w:t>
      </w:r>
      <w:proofErr w:type="spellEnd"/>
      <w:r w:rsidRPr="00BB309E">
        <w:rPr>
          <w:rFonts w:asciiTheme="minorHAnsi" w:hAnsiTheme="minorHAnsi" w:cstheme="minorHAnsi"/>
          <w:iCs/>
          <w:color w:val="27344C"/>
          <w:sz w:val="22"/>
          <w:lang w:eastAsia="sk-SK"/>
        </w:rPr>
        <w:t xml:space="preserve"> nu </w:t>
      </w:r>
      <w:proofErr w:type="spellStart"/>
      <w:r w:rsidRPr="00BB309E">
        <w:rPr>
          <w:rFonts w:asciiTheme="minorHAnsi" w:hAnsiTheme="minorHAnsi" w:cstheme="minorHAnsi"/>
          <w:iCs/>
          <w:color w:val="27344C"/>
          <w:sz w:val="22"/>
          <w:lang w:eastAsia="sk-SK"/>
        </w:rPr>
        <w:t>depună</w:t>
      </w:r>
      <w:proofErr w:type="spellEnd"/>
      <w:r w:rsidRPr="00BB309E">
        <w:rPr>
          <w:rFonts w:asciiTheme="minorHAnsi" w:hAnsiTheme="minorHAnsi" w:cstheme="minorHAnsi"/>
          <w:iCs/>
          <w:color w:val="27344C"/>
          <w:sz w:val="22"/>
          <w:lang w:eastAsia="sk-SK"/>
        </w:rPr>
        <w:t xml:space="preserve"> un </w:t>
      </w:r>
      <w:proofErr w:type="spellStart"/>
      <w:r w:rsidRPr="00BB309E">
        <w:rPr>
          <w:rFonts w:asciiTheme="minorHAnsi" w:hAnsiTheme="minorHAnsi" w:cstheme="minorHAnsi"/>
          <w:iCs/>
          <w:color w:val="27344C"/>
          <w:sz w:val="22"/>
          <w:lang w:eastAsia="sk-SK"/>
        </w:rPr>
        <w:t>proiect</w:t>
      </w:r>
      <w:proofErr w:type="spellEnd"/>
      <w:r w:rsidRPr="00BB309E">
        <w:rPr>
          <w:rFonts w:asciiTheme="minorHAnsi" w:hAnsiTheme="minorHAnsi" w:cstheme="minorHAnsi"/>
          <w:iCs/>
          <w:color w:val="27344C"/>
          <w:sz w:val="22"/>
          <w:lang w:eastAsia="sk-SK"/>
        </w:rPr>
        <w:t xml:space="preserve"> care </w:t>
      </w:r>
      <w:r w:rsidRPr="00BB309E">
        <w:rPr>
          <w:rFonts w:asciiTheme="minorHAnsi" w:hAnsiTheme="minorHAnsi" w:cstheme="minorHAnsi"/>
          <w:color w:val="27344C"/>
          <w:sz w:val="22"/>
        </w:rPr>
        <w:t xml:space="preserve">face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mod direct </w:t>
      </w:r>
      <w:proofErr w:type="spellStart"/>
      <w:r w:rsidRPr="00BB309E">
        <w:rPr>
          <w:rFonts w:asciiTheme="minorHAnsi" w:hAnsiTheme="minorHAnsi" w:cstheme="minorHAnsi"/>
          <w:color w:val="27344C"/>
          <w:sz w:val="22"/>
        </w:rPr>
        <w:t>obiectul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unui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aviz</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motivat</w:t>
      </w:r>
      <w:proofErr w:type="spellEnd"/>
      <w:r w:rsidRPr="00BB309E">
        <w:rPr>
          <w:rFonts w:asciiTheme="minorHAnsi" w:hAnsiTheme="minorHAnsi" w:cstheme="minorHAnsi"/>
          <w:color w:val="27344C"/>
          <w:sz w:val="22"/>
        </w:rPr>
        <w:t xml:space="preserve"> al </w:t>
      </w:r>
      <w:proofErr w:type="spellStart"/>
      <w:r w:rsidRPr="00BB309E">
        <w:rPr>
          <w:rFonts w:asciiTheme="minorHAnsi" w:hAnsiTheme="minorHAnsi" w:cstheme="minorHAnsi"/>
          <w:color w:val="27344C"/>
          <w:sz w:val="22"/>
        </w:rPr>
        <w:t>Comisiei</w:t>
      </w:r>
      <w:proofErr w:type="spellEnd"/>
      <w:r w:rsidRPr="00BB309E">
        <w:rPr>
          <w:rFonts w:asciiTheme="minorHAnsi" w:hAnsiTheme="minorHAnsi" w:cstheme="minorHAnsi"/>
          <w:color w:val="27344C"/>
          <w:sz w:val="22"/>
        </w:rPr>
        <w:t xml:space="preserve"> cu </w:t>
      </w:r>
      <w:proofErr w:type="spellStart"/>
      <w:r w:rsidRPr="00BB309E">
        <w:rPr>
          <w:rFonts w:asciiTheme="minorHAnsi" w:hAnsiTheme="minorHAnsi" w:cstheme="minorHAnsi"/>
          <w:color w:val="27344C"/>
          <w:sz w:val="22"/>
        </w:rPr>
        <w:t>privire</w:t>
      </w:r>
      <w:proofErr w:type="spellEnd"/>
      <w:r w:rsidRPr="00BB309E">
        <w:rPr>
          <w:rFonts w:asciiTheme="minorHAnsi" w:hAnsiTheme="minorHAnsi" w:cstheme="minorHAnsi"/>
          <w:color w:val="27344C"/>
          <w:sz w:val="22"/>
        </w:rPr>
        <w:t xml:space="preserve"> la o </w:t>
      </w:r>
      <w:proofErr w:type="spellStart"/>
      <w:r w:rsidRPr="00BB309E">
        <w:rPr>
          <w:rFonts w:asciiTheme="minorHAnsi" w:hAnsiTheme="minorHAnsi" w:cstheme="minorHAnsi"/>
          <w:color w:val="27344C"/>
          <w:sz w:val="22"/>
        </w:rPr>
        <w:t>încălcare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temeiul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articolului</w:t>
      </w:r>
      <w:proofErr w:type="spellEnd"/>
      <w:r w:rsidRPr="00BB309E">
        <w:rPr>
          <w:rFonts w:asciiTheme="minorHAnsi" w:hAnsiTheme="minorHAnsi" w:cstheme="minorHAnsi"/>
          <w:color w:val="27344C"/>
          <w:sz w:val="22"/>
        </w:rPr>
        <w:t xml:space="preserve"> 258 din TFUE care </w:t>
      </w:r>
      <w:proofErr w:type="spellStart"/>
      <w:r w:rsidRPr="00BB309E">
        <w:rPr>
          <w:rFonts w:asciiTheme="minorHAnsi" w:hAnsiTheme="minorHAnsi" w:cstheme="minorHAnsi"/>
          <w:color w:val="27344C"/>
          <w:sz w:val="22"/>
        </w:rPr>
        <w:t>pune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pericol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legalitatea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și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regularitatea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cheltuielilor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sau</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desfășurarea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proiectului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conformitate</w:t>
      </w:r>
      <w:proofErr w:type="spellEnd"/>
      <w:r w:rsidRPr="00BB309E">
        <w:rPr>
          <w:rFonts w:asciiTheme="minorHAnsi" w:hAnsiTheme="minorHAnsi" w:cstheme="minorHAnsi"/>
          <w:color w:val="27344C"/>
          <w:sz w:val="22"/>
        </w:rPr>
        <w:t xml:space="preserve"> cu </w:t>
      </w:r>
      <w:proofErr w:type="spellStart"/>
      <w:r w:rsidRPr="00BB309E">
        <w:rPr>
          <w:rFonts w:asciiTheme="minorHAnsi" w:hAnsiTheme="minorHAnsi" w:cstheme="minorHAnsi"/>
          <w:color w:val="27344C"/>
          <w:sz w:val="22"/>
        </w:rPr>
        <w:t>prevederile</w:t>
      </w:r>
      <w:proofErr w:type="spellEnd"/>
      <w:r w:rsidRPr="00BB309E">
        <w:rPr>
          <w:rFonts w:asciiTheme="minorHAnsi" w:hAnsiTheme="minorHAnsi" w:cstheme="minorHAnsi"/>
          <w:color w:val="27344C"/>
          <w:sz w:val="22"/>
        </w:rPr>
        <w:t xml:space="preserve"> art. 73 din </w:t>
      </w:r>
      <w:proofErr w:type="spellStart"/>
      <w:r w:rsidRPr="00BB309E">
        <w:rPr>
          <w:rFonts w:asciiTheme="minorHAnsi" w:hAnsiTheme="minorHAnsi" w:cstheme="minorHAnsi"/>
          <w:color w:val="27344C"/>
          <w:sz w:val="22"/>
        </w:rPr>
        <w:t>Regulamentul</w:t>
      </w:r>
      <w:proofErr w:type="spellEnd"/>
      <w:r w:rsidRPr="00BB309E">
        <w:rPr>
          <w:rFonts w:asciiTheme="minorHAnsi" w:hAnsiTheme="minorHAnsi" w:cstheme="minorHAnsi"/>
          <w:color w:val="27344C"/>
          <w:sz w:val="22"/>
        </w:rPr>
        <w:t xml:space="preserve"> (UE) 1060/2021. </w:t>
      </w:r>
    </w:p>
    <w:p w14:paraId="6A90AAFF" w14:textId="77777777" w:rsidR="00DE3BEF" w:rsidRPr="00BB309E" w:rsidRDefault="00DE3BEF" w:rsidP="00DE3BEF">
      <w:pPr>
        <w:jc w:val="both"/>
        <w:rPr>
          <w:rFonts w:asciiTheme="minorHAnsi" w:hAnsiTheme="minorHAnsi" w:cstheme="minorHAnsi"/>
          <w:color w:val="27344C"/>
          <w:sz w:val="22"/>
        </w:rPr>
      </w:pPr>
      <w:r w:rsidRPr="00BB309E">
        <w:rPr>
          <w:rFonts w:asciiTheme="minorHAnsi" w:hAnsiTheme="minorHAnsi" w:cstheme="minorHAnsi"/>
          <w:color w:val="27344C"/>
          <w:sz w:val="22"/>
        </w:rPr>
        <w:fldChar w:fldCharType="begin">
          <w:ffData>
            <w:name w:val="Check22"/>
            <w:enabled/>
            <w:calcOnExit w:val="0"/>
            <w:checkBox>
              <w:sizeAuto/>
              <w:default w:val="0"/>
            </w:checkBox>
          </w:ffData>
        </w:fldChar>
      </w:r>
      <w:r w:rsidRPr="00BB309E">
        <w:rPr>
          <w:rFonts w:asciiTheme="minorHAnsi" w:hAnsiTheme="minorHAnsi" w:cstheme="minorHAnsi"/>
          <w:color w:val="27344C"/>
          <w:sz w:val="22"/>
        </w:rPr>
        <w:instrText xml:space="preserve"> FORMCHECKBOX </w:instrText>
      </w:r>
      <w:r w:rsidR="00745952">
        <w:rPr>
          <w:rFonts w:asciiTheme="minorHAnsi" w:hAnsiTheme="minorHAnsi" w:cstheme="minorHAnsi"/>
          <w:color w:val="27344C"/>
          <w:sz w:val="22"/>
        </w:rPr>
      </w:r>
      <w:r w:rsidR="00745952">
        <w:rPr>
          <w:rFonts w:asciiTheme="minorHAnsi" w:hAnsiTheme="minorHAnsi" w:cstheme="minorHAnsi"/>
          <w:color w:val="27344C"/>
          <w:sz w:val="22"/>
        </w:rPr>
        <w:fldChar w:fldCharType="separate"/>
      </w:r>
      <w:r w:rsidRPr="00BB309E">
        <w:rPr>
          <w:rFonts w:asciiTheme="minorHAnsi" w:hAnsiTheme="minorHAnsi" w:cstheme="minorHAnsi"/>
          <w:color w:val="27344C"/>
          <w:sz w:val="22"/>
        </w:rPr>
        <w:fldChar w:fldCharType="end"/>
      </w:r>
      <w:r w:rsidRPr="00BB309E">
        <w:rPr>
          <w:rFonts w:asciiTheme="minorHAnsi" w:hAnsiTheme="minorHAnsi" w:cstheme="minorHAnsi"/>
          <w:color w:val="27344C"/>
          <w:sz w:val="22"/>
        </w:rPr>
        <w:t xml:space="preserve"> </w:t>
      </w:r>
      <w:proofErr w:type="spellStart"/>
      <w:r w:rsidRPr="00BB309E">
        <w:rPr>
          <w:rFonts w:asciiTheme="minorHAnsi" w:eastAsia="SimSun" w:hAnsiTheme="minorHAnsi" w:cstheme="minorHAnsi"/>
          <w:color w:val="27344C"/>
          <w:sz w:val="22"/>
        </w:rPr>
        <w:t>Să</w:t>
      </w:r>
      <w:proofErr w:type="spellEnd"/>
      <w:r w:rsidRPr="00BB309E">
        <w:rPr>
          <w:rFonts w:asciiTheme="minorHAnsi" w:eastAsia="SimSun" w:hAnsiTheme="minorHAnsi" w:cstheme="minorHAnsi"/>
          <w:color w:val="27344C"/>
          <w:sz w:val="22"/>
        </w:rPr>
        <w:t xml:space="preserve"> nu </w:t>
      </w:r>
      <w:proofErr w:type="spellStart"/>
      <w:r w:rsidRPr="00BB309E">
        <w:rPr>
          <w:rFonts w:asciiTheme="minorHAnsi" w:eastAsia="SimSun" w:hAnsiTheme="minorHAnsi" w:cstheme="minorHAnsi"/>
          <w:color w:val="27344C"/>
          <w:sz w:val="22"/>
        </w:rPr>
        <w:t>realizeze</w:t>
      </w:r>
      <w:proofErr w:type="spellEnd"/>
      <w:r w:rsidRPr="00BB309E">
        <w:rPr>
          <w:rFonts w:asciiTheme="minorHAnsi" w:eastAsia="SimSun" w:hAnsiTheme="minorHAnsi" w:cstheme="minorHAnsi"/>
          <w:color w:val="27344C"/>
          <w:sz w:val="22"/>
        </w:rPr>
        <w:t xml:space="preserve"> o </w:t>
      </w:r>
      <w:proofErr w:type="spellStart"/>
      <w:r w:rsidRPr="00BB309E">
        <w:rPr>
          <w:rFonts w:asciiTheme="minorHAnsi" w:eastAsia="SimSun" w:hAnsiTheme="minorHAnsi" w:cstheme="minorHAnsi"/>
          <w:color w:val="27344C"/>
          <w:sz w:val="22"/>
        </w:rPr>
        <w:t>modificare</w:t>
      </w:r>
      <w:proofErr w:type="spellEnd"/>
      <w:r w:rsidRPr="00BB309E">
        <w:rPr>
          <w:rFonts w:asciiTheme="minorHAnsi" w:eastAsia="SimSun" w:hAnsiTheme="minorHAnsi" w:cstheme="minorHAnsi"/>
          <w:color w:val="27344C"/>
          <w:sz w:val="22"/>
        </w:rPr>
        <w:t xml:space="preserve"> </w:t>
      </w:r>
      <w:proofErr w:type="spellStart"/>
      <w:r w:rsidRPr="00BB309E">
        <w:rPr>
          <w:rFonts w:asciiTheme="minorHAnsi" w:eastAsia="SimSun" w:hAnsiTheme="minorHAnsi" w:cstheme="minorHAnsi"/>
          <w:color w:val="27344C"/>
          <w:sz w:val="22"/>
        </w:rPr>
        <w:t>substanțială</w:t>
      </w:r>
      <w:proofErr w:type="spellEnd"/>
      <w:r w:rsidRPr="00BB309E">
        <w:rPr>
          <w:rFonts w:asciiTheme="minorHAnsi" w:eastAsia="SimSun" w:hAnsiTheme="minorHAnsi" w:cstheme="minorHAnsi"/>
          <w:color w:val="27344C"/>
          <w:sz w:val="22"/>
        </w:rPr>
        <w:t xml:space="preserve"> care </w:t>
      </w:r>
      <w:proofErr w:type="spellStart"/>
      <w:r w:rsidRPr="00BB309E">
        <w:rPr>
          <w:rFonts w:asciiTheme="minorHAnsi" w:eastAsia="SimSun" w:hAnsiTheme="minorHAnsi" w:cstheme="minorHAnsi"/>
          <w:color w:val="27344C"/>
          <w:sz w:val="22"/>
        </w:rPr>
        <w:t>afectează</w:t>
      </w:r>
      <w:proofErr w:type="spellEnd"/>
      <w:r w:rsidRPr="00BB309E">
        <w:rPr>
          <w:rFonts w:asciiTheme="minorHAnsi" w:eastAsia="SimSun" w:hAnsiTheme="minorHAnsi" w:cstheme="minorHAnsi"/>
          <w:color w:val="27344C"/>
          <w:sz w:val="22"/>
        </w:rPr>
        <w:t xml:space="preserve"> natura, </w:t>
      </w:r>
      <w:proofErr w:type="spellStart"/>
      <w:r w:rsidRPr="00BB309E">
        <w:rPr>
          <w:rFonts w:asciiTheme="minorHAnsi" w:eastAsia="SimSun" w:hAnsiTheme="minorHAnsi" w:cstheme="minorHAnsi"/>
          <w:color w:val="27344C"/>
          <w:sz w:val="22"/>
        </w:rPr>
        <w:t>obiectivele</w:t>
      </w:r>
      <w:proofErr w:type="spellEnd"/>
      <w:r w:rsidRPr="00BB309E">
        <w:rPr>
          <w:rFonts w:asciiTheme="minorHAnsi" w:eastAsia="SimSun" w:hAnsiTheme="minorHAnsi" w:cstheme="minorHAnsi"/>
          <w:color w:val="27344C"/>
          <w:sz w:val="22"/>
        </w:rPr>
        <w:t xml:space="preserve"> </w:t>
      </w:r>
      <w:proofErr w:type="spellStart"/>
      <w:r w:rsidRPr="00BB309E">
        <w:rPr>
          <w:rFonts w:asciiTheme="minorHAnsi" w:eastAsia="SimSun" w:hAnsiTheme="minorHAnsi" w:cstheme="minorHAnsi"/>
          <w:color w:val="27344C"/>
          <w:sz w:val="22"/>
        </w:rPr>
        <w:t>sau</w:t>
      </w:r>
      <w:proofErr w:type="spellEnd"/>
      <w:r w:rsidRPr="00BB309E">
        <w:rPr>
          <w:rFonts w:asciiTheme="minorHAnsi" w:eastAsia="SimSun" w:hAnsiTheme="minorHAnsi" w:cstheme="minorHAnsi"/>
          <w:color w:val="27344C"/>
          <w:sz w:val="22"/>
        </w:rPr>
        <w:t xml:space="preserve"> </w:t>
      </w:r>
      <w:proofErr w:type="spellStart"/>
      <w:r w:rsidRPr="00BB309E">
        <w:rPr>
          <w:rFonts w:asciiTheme="minorHAnsi" w:eastAsia="SimSun" w:hAnsiTheme="minorHAnsi" w:cstheme="minorHAnsi"/>
          <w:color w:val="27344C"/>
          <w:sz w:val="22"/>
        </w:rPr>
        <w:t>condițiile</w:t>
      </w:r>
      <w:proofErr w:type="spellEnd"/>
      <w:r w:rsidRPr="00BB309E">
        <w:rPr>
          <w:rFonts w:asciiTheme="minorHAnsi" w:eastAsia="SimSun" w:hAnsiTheme="minorHAnsi" w:cstheme="minorHAnsi"/>
          <w:color w:val="27344C"/>
          <w:sz w:val="22"/>
        </w:rPr>
        <w:t xml:space="preserve"> de </w:t>
      </w:r>
      <w:proofErr w:type="spellStart"/>
      <w:r w:rsidRPr="00BB309E">
        <w:rPr>
          <w:rFonts w:asciiTheme="minorHAnsi" w:eastAsia="SimSun" w:hAnsiTheme="minorHAnsi" w:cstheme="minorHAnsi"/>
          <w:color w:val="27344C"/>
          <w:sz w:val="22"/>
        </w:rPr>
        <w:t>realizare</w:t>
      </w:r>
      <w:proofErr w:type="spellEnd"/>
      <w:r w:rsidRPr="00BB309E">
        <w:rPr>
          <w:rFonts w:asciiTheme="minorHAnsi" w:eastAsia="SimSun" w:hAnsiTheme="minorHAnsi" w:cstheme="minorHAnsi"/>
          <w:color w:val="27344C"/>
          <w:sz w:val="22"/>
        </w:rPr>
        <w:t xml:space="preserve"> </w:t>
      </w:r>
      <w:proofErr w:type="spellStart"/>
      <w:r w:rsidRPr="00BB309E">
        <w:rPr>
          <w:rFonts w:asciiTheme="minorHAnsi" w:eastAsia="SimSun" w:hAnsiTheme="minorHAnsi" w:cstheme="minorHAnsi"/>
          <w:color w:val="27344C"/>
          <w:sz w:val="22"/>
        </w:rPr>
        <w:t>și</w:t>
      </w:r>
      <w:proofErr w:type="spellEnd"/>
      <w:r w:rsidRPr="00BB309E">
        <w:rPr>
          <w:rFonts w:asciiTheme="minorHAnsi" w:eastAsia="SimSun" w:hAnsiTheme="minorHAnsi" w:cstheme="minorHAnsi"/>
          <w:color w:val="27344C"/>
          <w:sz w:val="22"/>
        </w:rPr>
        <w:t xml:space="preserve"> care </w:t>
      </w:r>
      <w:proofErr w:type="spellStart"/>
      <w:r w:rsidRPr="00BB309E">
        <w:rPr>
          <w:rFonts w:asciiTheme="minorHAnsi" w:eastAsia="SimSun" w:hAnsiTheme="minorHAnsi" w:cstheme="minorHAnsi"/>
          <w:color w:val="27344C"/>
          <w:sz w:val="22"/>
        </w:rPr>
        <w:t>ar</w:t>
      </w:r>
      <w:proofErr w:type="spellEnd"/>
      <w:r w:rsidRPr="00BB309E">
        <w:rPr>
          <w:rFonts w:asciiTheme="minorHAnsi" w:eastAsia="SimSun" w:hAnsiTheme="minorHAnsi" w:cstheme="minorHAnsi"/>
          <w:color w:val="27344C"/>
          <w:sz w:val="22"/>
        </w:rPr>
        <w:t xml:space="preserve"> </w:t>
      </w:r>
      <w:proofErr w:type="spellStart"/>
      <w:r w:rsidRPr="00BB309E">
        <w:rPr>
          <w:rFonts w:asciiTheme="minorHAnsi" w:eastAsia="SimSun" w:hAnsiTheme="minorHAnsi" w:cstheme="minorHAnsi"/>
          <w:color w:val="27344C"/>
          <w:sz w:val="22"/>
        </w:rPr>
        <w:t>determina</w:t>
      </w:r>
      <w:proofErr w:type="spellEnd"/>
      <w:r w:rsidRPr="00BB309E">
        <w:rPr>
          <w:rFonts w:asciiTheme="minorHAnsi" w:eastAsia="SimSun" w:hAnsiTheme="minorHAnsi" w:cstheme="minorHAnsi"/>
          <w:color w:val="27344C"/>
          <w:sz w:val="22"/>
        </w:rPr>
        <w:t xml:space="preserve"> </w:t>
      </w:r>
      <w:proofErr w:type="spellStart"/>
      <w:r w:rsidRPr="00BB309E">
        <w:rPr>
          <w:rFonts w:asciiTheme="minorHAnsi" w:eastAsia="SimSun" w:hAnsiTheme="minorHAnsi" w:cstheme="minorHAnsi"/>
          <w:color w:val="27344C"/>
          <w:sz w:val="22"/>
        </w:rPr>
        <w:t>subminarea</w:t>
      </w:r>
      <w:proofErr w:type="spellEnd"/>
      <w:r w:rsidRPr="00BB309E">
        <w:rPr>
          <w:rFonts w:asciiTheme="minorHAnsi" w:eastAsia="SimSun" w:hAnsiTheme="minorHAnsi" w:cstheme="minorHAnsi"/>
          <w:color w:val="27344C"/>
          <w:sz w:val="22"/>
        </w:rPr>
        <w:t xml:space="preserve"> </w:t>
      </w:r>
      <w:proofErr w:type="spellStart"/>
      <w:r w:rsidRPr="00BB309E">
        <w:rPr>
          <w:rFonts w:asciiTheme="minorHAnsi" w:eastAsia="SimSun" w:hAnsiTheme="minorHAnsi" w:cstheme="minorHAnsi"/>
          <w:color w:val="27344C"/>
          <w:sz w:val="22"/>
        </w:rPr>
        <w:t>obiectivelor</w:t>
      </w:r>
      <w:proofErr w:type="spellEnd"/>
      <w:r w:rsidRPr="00BB309E">
        <w:rPr>
          <w:rFonts w:asciiTheme="minorHAnsi" w:eastAsia="SimSun" w:hAnsiTheme="minorHAnsi" w:cstheme="minorHAnsi"/>
          <w:color w:val="27344C"/>
          <w:sz w:val="22"/>
        </w:rPr>
        <w:t xml:space="preserve"> </w:t>
      </w:r>
      <w:proofErr w:type="spellStart"/>
      <w:r w:rsidRPr="00BB309E">
        <w:rPr>
          <w:rFonts w:asciiTheme="minorHAnsi" w:eastAsia="SimSun" w:hAnsiTheme="minorHAnsi" w:cstheme="minorHAnsi"/>
          <w:color w:val="27344C"/>
          <w:sz w:val="22"/>
        </w:rPr>
        <w:t>inițiale</w:t>
      </w:r>
      <w:proofErr w:type="spellEnd"/>
      <w:r w:rsidRPr="00BB309E">
        <w:rPr>
          <w:rFonts w:asciiTheme="minorHAnsi" w:eastAsia="SimSun" w:hAnsiTheme="minorHAnsi" w:cstheme="minorHAnsi"/>
          <w:color w:val="27344C"/>
          <w:sz w:val="22"/>
        </w:rPr>
        <w:t xml:space="preserve"> ale </w:t>
      </w:r>
      <w:proofErr w:type="spellStart"/>
      <w:r w:rsidRPr="00BB309E">
        <w:rPr>
          <w:rFonts w:asciiTheme="minorHAnsi" w:eastAsia="SimSun" w:hAnsiTheme="minorHAnsi" w:cstheme="minorHAnsi"/>
          <w:color w:val="27344C"/>
          <w:sz w:val="22"/>
        </w:rPr>
        <w:t>investiției</w:t>
      </w:r>
      <w:proofErr w:type="spellEnd"/>
      <w:r w:rsidRPr="00BB309E">
        <w:rPr>
          <w:rFonts w:asciiTheme="minorHAnsi" w:eastAsia="SimSun" w:hAnsiTheme="minorHAnsi" w:cstheme="minorHAnsi"/>
          <w:color w:val="27344C"/>
          <w:sz w:val="22"/>
        </w:rPr>
        <w:t xml:space="preserve">, pe </w:t>
      </w:r>
      <w:proofErr w:type="spellStart"/>
      <w:r w:rsidRPr="00BB309E">
        <w:rPr>
          <w:rFonts w:asciiTheme="minorHAnsi" w:eastAsia="SimSun" w:hAnsiTheme="minorHAnsi" w:cstheme="minorHAnsi"/>
          <w:color w:val="27344C"/>
          <w:sz w:val="22"/>
        </w:rPr>
        <w:t>întreaga</w:t>
      </w:r>
      <w:proofErr w:type="spellEnd"/>
      <w:r w:rsidRPr="00BB309E">
        <w:rPr>
          <w:rFonts w:asciiTheme="minorHAnsi" w:eastAsia="SimSun" w:hAnsiTheme="minorHAnsi" w:cstheme="minorHAnsi"/>
          <w:color w:val="27344C"/>
          <w:sz w:val="22"/>
        </w:rPr>
        <w:t xml:space="preserve"> </w:t>
      </w:r>
      <w:proofErr w:type="spellStart"/>
      <w:r w:rsidRPr="00BB309E">
        <w:rPr>
          <w:rFonts w:asciiTheme="minorHAnsi" w:hAnsiTheme="minorHAnsi" w:cstheme="minorHAnsi"/>
          <w:color w:val="27344C"/>
          <w:sz w:val="22"/>
        </w:rPr>
        <w:t>perioadă</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durabilitate</w:t>
      </w:r>
      <w:proofErr w:type="spellEnd"/>
      <w:r w:rsidRPr="00BB309E">
        <w:rPr>
          <w:rFonts w:asciiTheme="minorHAnsi" w:hAnsiTheme="minorHAnsi" w:cstheme="minorHAnsi"/>
          <w:color w:val="27344C"/>
          <w:sz w:val="22"/>
        </w:rPr>
        <w:t xml:space="preserve"> a </w:t>
      </w:r>
      <w:proofErr w:type="spellStart"/>
      <w:r w:rsidRPr="00BB309E">
        <w:rPr>
          <w:rFonts w:asciiTheme="minorHAnsi" w:hAnsiTheme="minorHAnsi" w:cstheme="minorHAnsi"/>
          <w:color w:val="27344C"/>
          <w:sz w:val="22"/>
        </w:rPr>
        <w:t>deciziei</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finanțare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respectiv</w:t>
      </w:r>
      <w:proofErr w:type="spellEnd"/>
      <w:r w:rsidRPr="00BB309E">
        <w:rPr>
          <w:rFonts w:asciiTheme="minorHAnsi" w:hAnsiTheme="minorHAnsi" w:cstheme="minorHAnsi"/>
          <w:color w:val="27344C"/>
          <w:sz w:val="22"/>
        </w:rPr>
        <w:t xml:space="preserve"> 5 ani </w:t>
      </w:r>
      <w:proofErr w:type="spellStart"/>
      <w:r w:rsidRPr="00BB309E">
        <w:rPr>
          <w:rFonts w:asciiTheme="minorHAnsi" w:hAnsiTheme="minorHAnsi" w:cstheme="minorHAnsi"/>
          <w:color w:val="27344C"/>
          <w:sz w:val="22"/>
        </w:rPr>
        <w:t>începând</w:t>
      </w:r>
      <w:proofErr w:type="spellEnd"/>
      <w:r w:rsidRPr="00BB309E">
        <w:rPr>
          <w:rFonts w:asciiTheme="minorHAnsi" w:hAnsiTheme="minorHAnsi" w:cstheme="minorHAnsi"/>
          <w:color w:val="27344C"/>
          <w:sz w:val="22"/>
        </w:rPr>
        <w:t xml:space="preserve"> din </w:t>
      </w:r>
      <w:proofErr w:type="spellStart"/>
      <w:r w:rsidRPr="00BB309E">
        <w:rPr>
          <w:rFonts w:asciiTheme="minorHAnsi" w:hAnsiTheme="minorHAnsi" w:cstheme="minorHAnsi"/>
          <w:color w:val="27344C"/>
          <w:sz w:val="22"/>
        </w:rPr>
        <w:t>ziua</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calendaristică</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imediat</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următoare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efectuării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ultimei</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plății</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către</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finanțator</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în</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cadrul</w:t>
      </w:r>
      <w:proofErr w:type="spellEnd"/>
      <w:r w:rsidRPr="00BB309E">
        <w:rPr>
          <w:rFonts w:asciiTheme="minorHAnsi" w:hAnsiTheme="minorHAnsi" w:cstheme="minorHAnsi"/>
          <w:color w:val="27344C"/>
          <w:sz w:val="22"/>
        </w:rPr>
        <w:t xml:space="preserve"> </w:t>
      </w:r>
      <w:proofErr w:type="spellStart"/>
      <w:r w:rsidRPr="00BB309E">
        <w:rPr>
          <w:rFonts w:asciiTheme="minorHAnsi" w:hAnsiTheme="minorHAnsi" w:cstheme="minorHAnsi"/>
          <w:color w:val="27344C"/>
          <w:sz w:val="22"/>
        </w:rPr>
        <w:t>contractului</w:t>
      </w:r>
      <w:proofErr w:type="spellEnd"/>
      <w:r w:rsidRPr="00BB309E">
        <w:rPr>
          <w:rFonts w:asciiTheme="minorHAnsi" w:hAnsiTheme="minorHAnsi" w:cstheme="minorHAnsi"/>
          <w:color w:val="27344C"/>
          <w:sz w:val="22"/>
        </w:rPr>
        <w:t xml:space="preserve"> de </w:t>
      </w:r>
      <w:proofErr w:type="spellStart"/>
      <w:r w:rsidRPr="00BB309E">
        <w:rPr>
          <w:rFonts w:asciiTheme="minorHAnsi" w:hAnsiTheme="minorHAnsi" w:cstheme="minorHAnsi"/>
          <w:color w:val="27344C"/>
          <w:sz w:val="22"/>
        </w:rPr>
        <w:t>finanțare</w:t>
      </w:r>
      <w:proofErr w:type="spellEnd"/>
      <w:r w:rsidRPr="00BB309E">
        <w:rPr>
          <w:rFonts w:asciiTheme="minorHAnsi" w:hAnsiTheme="minorHAnsi" w:cstheme="minorHAnsi"/>
          <w:color w:val="27344C"/>
          <w:sz w:val="22"/>
        </w:rPr>
        <w:t>.</w:t>
      </w:r>
    </w:p>
    <w:p w14:paraId="4AFCE67B" w14:textId="3FCB809B" w:rsidR="00DE3BEF" w:rsidRPr="00BB309E" w:rsidRDefault="00DE3BEF" w:rsidP="007D3936">
      <w:pPr>
        <w:pStyle w:val="ListParagraph"/>
        <w:spacing w:before="120" w:after="120"/>
        <w:ind w:left="0"/>
        <w:jc w:val="both"/>
        <w:rPr>
          <w:rFonts w:cstheme="minorHAnsi"/>
          <w:color w:val="27344C"/>
        </w:rPr>
      </w:pPr>
      <w:r w:rsidRPr="00BB309E">
        <w:rPr>
          <w:rFonts w:cstheme="minorHAnsi"/>
          <w:color w:val="27344C"/>
        </w:rPr>
        <w:fldChar w:fldCharType="begin">
          <w:ffData>
            <w:name w:val=""/>
            <w:enabled/>
            <w:calcOnExit w:val="0"/>
            <w:checkBox>
              <w:sizeAuto/>
              <w:default w:val="0"/>
            </w:checkBox>
          </w:ffData>
        </w:fldChar>
      </w:r>
      <w:r w:rsidRPr="00BB309E">
        <w:rPr>
          <w:rFonts w:cstheme="minorHAnsi"/>
          <w:color w:val="27344C"/>
        </w:rPr>
        <w:instrText xml:space="preserve"> FORMCHECKBOX </w:instrText>
      </w:r>
      <w:r w:rsidR="00745952">
        <w:rPr>
          <w:rFonts w:cstheme="minorHAnsi"/>
          <w:color w:val="27344C"/>
        </w:rPr>
      </w:r>
      <w:r w:rsidR="00745952">
        <w:rPr>
          <w:rFonts w:cstheme="minorHAnsi"/>
          <w:color w:val="27344C"/>
        </w:rPr>
        <w:fldChar w:fldCharType="separate"/>
      </w:r>
      <w:r w:rsidRPr="00BB309E">
        <w:rPr>
          <w:rFonts w:cstheme="minorHAnsi"/>
          <w:color w:val="27344C"/>
        </w:rPr>
        <w:fldChar w:fldCharType="end"/>
      </w:r>
      <w:r w:rsidRPr="00BB309E">
        <w:rPr>
          <w:rFonts w:cstheme="minorHAnsi"/>
          <w:color w:val="27344C"/>
          <w:lang w:eastAsia="sk-SK"/>
        </w:rPr>
        <w:t xml:space="preserve"> </w:t>
      </w:r>
      <w:r w:rsidRPr="00BB309E">
        <w:rPr>
          <w:rFonts w:cstheme="minorHAnsi"/>
          <w:color w:val="27344C"/>
        </w:rPr>
        <w:t xml:space="preserve"> Să asigure resursele și mecanismele financiare, materiale și umane </w:t>
      </w:r>
      <w:proofErr w:type="spellStart"/>
      <w:r w:rsidRPr="00BB309E">
        <w:rPr>
          <w:rFonts w:cstheme="minorHAnsi"/>
          <w:color w:val="27344C"/>
          <w:lang w:val="en-GB"/>
        </w:rPr>
        <w:t>necesare</w:t>
      </w:r>
      <w:proofErr w:type="spellEnd"/>
      <w:r w:rsidR="007D3936" w:rsidRPr="00BB309E">
        <w:rPr>
          <w:rFonts w:cstheme="minorHAnsi"/>
          <w:color w:val="27344C"/>
          <w:lang w:val="en-GB"/>
        </w:rPr>
        <w:t xml:space="preserve">, </w:t>
      </w:r>
      <w:proofErr w:type="spellStart"/>
      <w:r w:rsidRPr="00BB309E">
        <w:rPr>
          <w:rFonts w:cstheme="minorHAnsi"/>
          <w:color w:val="27344C"/>
          <w:lang w:val="en-GB"/>
        </w:rPr>
        <w:t>adecvate</w:t>
      </w:r>
      <w:proofErr w:type="spellEnd"/>
      <w:r w:rsidRPr="00BB309E">
        <w:rPr>
          <w:rFonts w:cstheme="minorHAnsi"/>
          <w:color w:val="27344C"/>
          <w:lang w:val="en-GB"/>
        </w:rPr>
        <w:t xml:space="preserve"> </w:t>
      </w:r>
      <w:proofErr w:type="spellStart"/>
      <w:r w:rsidRPr="00BB309E">
        <w:rPr>
          <w:rFonts w:cstheme="minorHAnsi"/>
          <w:color w:val="27344C"/>
          <w:lang w:val="en-GB"/>
        </w:rPr>
        <w:t>și</w:t>
      </w:r>
      <w:proofErr w:type="spellEnd"/>
      <w:r w:rsidRPr="00BB309E">
        <w:rPr>
          <w:rFonts w:cstheme="minorHAnsi"/>
          <w:color w:val="27344C"/>
          <w:lang w:val="en-GB"/>
        </w:rPr>
        <w:t xml:space="preserve"> </w:t>
      </w:r>
      <w:proofErr w:type="spellStart"/>
      <w:r w:rsidRPr="00BB309E">
        <w:rPr>
          <w:rFonts w:cstheme="minorHAnsi"/>
          <w:color w:val="27344C"/>
          <w:lang w:val="en-GB"/>
        </w:rPr>
        <w:t>suficiente</w:t>
      </w:r>
      <w:proofErr w:type="spellEnd"/>
      <w:r w:rsidRPr="00BB309E">
        <w:rPr>
          <w:rFonts w:cstheme="minorHAnsi"/>
          <w:color w:val="27344C"/>
          <w:lang w:val="en-GB"/>
        </w:rPr>
        <w:t xml:space="preserve"> </w:t>
      </w:r>
      <w:proofErr w:type="spellStart"/>
      <w:r w:rsidRPr="00BB309E">
        <w:rPr>
          <w:rFonts w:cstheme="minorHAnsi"/>
          <w:color w:val="27344C"/>
          <w:lang w:val="en-GB"/>
        </w:rPr>
        <w:t>pentru</w:t>
      </w:r>
      <w:proofErr w:type="spellEnd"/>
      <w:r w:rsidRPr="00BB309E">
        <w:rPr>
          <w:rFonts w:cstheme="minorHAnsi"/>
          <w:color w:val="27344C"/>
          <w:lang w:val="en-GB"/>
        </w:rPr>
        <w:t xml:space="preserve"> </w:t>
      </w:r>
      <w:proofErr w:type="spellStart"/>
      <w:r w:rsidRPr="00BB309E">
        <w:rPr>
          <w:rFonts w:cstheme="minorHAnsi"/>
          <w:color w:val="27344C"/>
          <w:lang w:val="en-GB"/>
        </w:rPr>
        <w:t>implementarea</w:t>
      </w:r>
      <w:proofErr w:type="spellEnd"/>
      <w:r w:rsidRPr="00BB309E">
        <w:rPr>
          <w:rFonts w:cstheme="minorHAnsi"/>
          <w:color w:val="27344C"/>
          <w:lang w:val="en-GB"/>
        </w:rPr>
        <w:t xml:space="preserve"> </w:t>
      </w:r>
      <w:proofErr w:type="spellStart"/>
      <w:r w:rsidRPr="00BB309E">
        <w:rPr>
          <w:rFonts w:cstheme="minorHAnsi"/>
          <w:color w:val="27344C"/>
          <w:lang w:val="en-GB"/>
        </w:rPr>
        <w:t>în</w:t>
      </w:r>
      <w:proofErr w:type="spellEnd"/>
      <w:r w:rsidRPr="00BB309E">
        <w:rPr>
          <w:rFonts w:cstheme="minorHAnsi"/>
          <w:color w:val="27344C"/>
          <w:lang w:val="en-GB"/>
        </w:rPr>
        <w:t xml:space="preserve"> </w:t>
      </w:r>
      <w:proofErr w:type="spellStart"/>
      <w:r w:rsidRPr="00BB309E">
        <w:rPr>
          <w:rFonts w:cstheme="minorHAnsi"/>
          <w:color w:val="27344C"/>
          <w:lang w:val="en-GB"/>
        </w:rPr>
        <w:t>bune</w:t>
      </w:r>
      <w:proofErr w:type="spellEnd"/>
      <w:r w:rsidRPr="00BB309E">
        <w:rPr>
          <w:rFonts w:cstheme="minorHAnsi"/>
          <w:color w:val="27344C"/>
          <w:lang w:val="en-GB"/>
        </w:rPr>
        <w:t xml:space="preserve"> </w:t>
      </w:r>
      <w:proofErr w:type="spellStart"/>
      <w:r w:rsidRPr="00BB309E">
        <w:rPr>
          <w:rFonts w:cstheme="minorHAnsi"/>
          <w:color w:val="27344C"/>
          <w:lang w:val="en-GB"/>
        </w:rPr>
        <w:t>condiții</w:t>
      </w:r>
      <w:proofErr w:type="spellEnd"/>
      <w:r w:rsidRPr="00BB309E">
        <w:rPr>
          <w:rFonts w:cstheme="minorHAnsi"/>
          <w:color w:val="27344C"/>
          <w:lang w:val="en-GB"/>
        </w:rPr>
        <w:t xml:space="preserve"> a </w:t>
      </w:r>
      <w:proofErr w:type="spellStart"/>
      <w:r w:rsidRPr="00BB309E">
        <w:rPr>
          <w:rFonts w:cstheme="minorHAnsi"/>
          <w:color w:val="27344C"/>
          <w:lang w:val="en-GB"/>
        </w:rPr>
        <w:t>proiectului</w:t>
      </w:r>
      <w:proofErr w:type="spellEnd"/>
      <w:r w:rsidRPr="00BB309E">
        <w:rPr>
          <w:rFonts w:cstheme="minorHAnsi"/>
          <w:color w:val="27344C"/>
          <w:lang w:val="en-GB"/>
        </w:rPr>
        <w:t xml:space="preserve">, </w:t>
      </w:r>
      <w:proofErr w:type="spellStart"/>
      <w:r w:rsidRPr="00BB309E">
        <w:rPr>
          <w:rFonts w:cstheme="minorHAnsi"/>
          <w:color w:val="27344C"/>
          <w:lang w:val="en-GB"/>
        </w:rPr>
        <w:t>demonstrând</w:t>
      </w:r>
      <w:proofErr w:type="spellEnd"/>
      <w:r w:rsidRPr="00BB309E">
        <w:rPr>
          <w:rFonts w:cstheme="minorHAnsi"/>
          <w:color w:val="27344C"/>
        </w:rPr>
        <w:t xml:space="preserve"> astfel sustenabilitatea instituţională și operaţională.</w:t>
      </w:r>
    </w:p>
    <w:p w14:paraId="6322E176" w14:textId="282AE9B7" w:rsidR="00DE3BEF" w:rsidRPr="00BB309E" w:rsidRDefault="00DE3BEF" w:rsidP="0023184B">
      <w:pPr>
        <w:pStyle w:val="ListParagraph"/>
        <w:numPr>
          <w:ilvl w:val="0"/>
          <w:numId w:val="49"/>
        </w:numPr>
        <w:spacing w:after="240" w:line="240" w:lineRule="auto"/>
        <w:contextualSpacing w:val="0"/>
        <w:jc w:val="both"/>
        <w:rPr>
          <w:rFonts w:cstheme="minorHAnsi"/>
          <w:color w:val="27344C"/>
        </w:rPr>
      </w:pPr>
      <w:r w:rsidRPr="00BB309E">
        <w:rPr>
          <w:rFonts w:cstheme="minorHAnsi"/>
          <w:b/>
          <w:bCs/>
          <w:iCs/>
          <w:color w:val="27344C"/>
        </w:rPr>
        <w:t>Îmi</w:t>
      </w:r>
      <w:r w:rsidRPr="00BB309E">
        <w:rPr>
          <w:rFonts w:cstheme="minorHAnsi"/>
          <w:b/>
          <w:bCs/>
          <w:color w:val="27344C"/>
        </w:rPr>
        <w:t xml:space="preserve">  exprim acordul cu privire la utilizarea şi prelucrarea datelor cu caracter personal de către AM PR</w:t>
      </w:r>
      <w:r w:rsidR="00133429" w:rsidRPr="00BB309E">
        <w:rPr>
          <w:rFonts w:cstheme="minorHAnsi"/>
          <w:b/>
          <w:bCs/>
          <w:color w:val="27344C"/>
        </w:rPr>
        <w:t xml:space="preserve"> BI</w:t>
      </w:r>
      <w:r w:rsidRPr="00BB309E">
        <w:rPr>
          <w:rFonts w:cstheme="minorHAnsi"/>
          <w:b/>
          <w:bCs/>
          <w:color w:val="27344C"/>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BB309E">
        <w:rPr>
          <w:rFonts w:cstheme="minorHAnsi"/>
          <w:color w:val="27344C"/>
        </w:rPr>
        <w:t>.</w:t>
      </w:r>
    </w:p>
    <w:p w14:paraId="4C305178" w14:textId="77777777" w:rsidR="00DE3BEF" w:rsidRPr="00BB309E" w:rsidRDefault="00DE3BEF" w:rsidP="0023184B">
      <w:pPr>
        <w:pStyle w:val="ListParagraph"/>
        <w:numPr>
          <w:ilvl w:val="0"/>
          <w:numId w:val="49"/>
        </w:numPr>
        <w:spacing w:after="240" w:line="240" w:lineRule="auto"/>
        <w:ind w:left="284" w:hanging="284"/>
        <w:contextualSpacing w:val="0"/>
        <w:jc w:val="both"/>
        <w:rPr>
          <w:rFonts w:cstheme="minorHAnsi"/>
          <w:b/>
          <w:color w:val="27344C"/>
        </w:rPr>
      </w:pPr>
      <w:r w:rsidRPr="00BB309E">
        <w:rPr>
          <w:rFonts w:cstheme="minorHAnsi"/>
          <w:b/>
          <w:bCs/>
          <w:iCs/>
          <w:color w:val="27344C"/>
        </w:rPr>
        <w:t>Declar</w:t>
      </w:r>
      <w:r w:rsidRPr="00BB309E">
        <w:rPr>
          <w:rFonts w:cstheme="minorHAnsi"/>
          <w:b/>
          <w:color w:val="27344C"/>
        </w:rPr>
        <w:t xml:space="preserve"> că am luat la cunoștință că în etapa de contractare am obligația să fac dovada tuturor celor declarate prin prezenta Declarație, sub sancțiunea respingerii cererii de finanțare.</w:t>
      </w:r>
    </w:p>
    <w:p w14:paraId="74B24E1E" w14:textId="4730707A" w:rsidR="00DE3BEF" w:rsidRPr="00F011EA" w:rsidRDefault="00DE3BEF" w:rsidP="0023184B">
      <w:pPr>
        <w:pStyle w:val="ListParagraph"/>
        <w:numPr>
          <w:ilvl w:val="0"/>
          <w:numId w:val="49"/>
        </w:numPr>
        <w:spacing w:after="240" w:line="240" w:lineRule="auto"/>
        <w:ind w:left="284" w:hanging="284"/>
        <w:contextualSpacing w:val="0"/>
        <w:jc w:val="both"/>
        <w:rPr>
          <w:rFonts w:cstheme="minorHAnsi"/>
          <w:b/>
          <w:bCs/>
          <w:iCs/>
          <w:color w:val="27344C"/>
        </w:rPr>
      </w:pPr>
      <w:r w:rsidRPr="00BB309E">
        <w:rPr>
          <w:rFonts w:cstheme="minorHAnsi"/>
          <w:b/>
          <w:color w:val="27344C"/>
        </w:rPr>
        <w:t xml:space="preserve">Declar că sunt pe deplin autorizat să semnez această declaraţie în numele </w:t>
      </w:r>
      <w:r w:rsidR="00F011EA" w:rsidRPr="00F011EA">
        <w:rPr>
          <w:rFonts w:cstheme="minorHAnsi"/>
          <w:b/>
          <w:bCs/>
          <w:color w:val="27344C"/>
        </w:rPr>
        <w:t>Agenției pentru Dezvoltare Regională București -</w:t>
      </w:r>
      <w:r w:rsidR="000F4F76">
        <w:rPr>
          <w:rFonts w:cstheme="minorHAnsi"/>
          <w:b/>
          <w:bCs/>
          <w:color w:val="27344C"/>
        </w:rPr>
        <w:t xml:space="preserve"> </w:t>
      </w:r>
      <w:r w:rsidR="00F011EA" w:rsidRPr="00F011EA">
        <w:rPr>
          <w:rFonts w:cstheme="minorHAnsi"/>
          <w:b/>
          <w:bCs/>
          <w:color w:val="27344C"/>
        </w:rPr>
        <w:t xml:space="preserve">Ilfov. </w:t>
      </w:r>
    </w:p>
    <w:p w14:paraId="776BD9D1" w14:textId="77777777" w:rsidR="00DE3BEF" w:rsidRPr="00BB309E" w:rsidRDefault="00DE3BEF" w:rsidP="00DE3BEF">
      <w:pPr>
        <w:pStyle w:val="bullet"/>
        <w:numPr>
          <w:ilvl w:val="0"/>
          <w:numId w:val="0"/>
        </w:numPr>
        <w:ind w:left="720" w:hanging="360"/>
        <w:rPr>
          <w:rFonts w:asciiTheme="minorHAnsi" w:hAnsiTheme="minorHAnsi" w:cstheme="minorHAnsi"/>
          <w:b/>
          <w:iCs/>
          <w:color w:val="27344C"/>
          <w:sz w:val="22"/>
          <w:szCs w:val="22"/>
        </w:rPr>
      </w:pPr>
      <w:r w:rsidRPr="00BB309E">
        <w:rPr>
          <w:rFonts w:asciiTheme="minorHAnsi" w:hAnsiTheme="minorHAnsi" w:cstheme="minorHAnsi"/>
          <w:b/>
          <w:iCs/>
          <w:color w:val="27344C"/>
          <w:sz w:val="22"/>
          <w:szCs w:val="22"/>
        </w:rPr>
        <w:t>&lt;</w:t>
      </w:r>
      <w:r w:rsidRPr="00BB309E">
        <w:rPr>
          <w:rFonts w:asciiTheme="minorHAnsi" w:hAnsiTheme="minorHAnsi" w:cstheme="minorHAnsi"/>
          <w:b/>
          <w:iCs/>
          <w:color w:val="27344C"/>
          <w:sz w:val="22"/>
          <w:szCs w:val="22"/>
          <w:shd w:val="clear" w:color="auto" w:fill="B2B2B2"/>
        </w:rPr>
        <w:t>nume</w:t>
      </w:r>
      <w:r w:rsidRPr="00BB309E">
        <w:rPr>
          <w:rFonts w:asciiTheme="minorHAnsi" w:hAnsiTheme="minorHAnsi" w:cstheme="minorHAnsi"/>
          <w:b/>
          <w:iCs/>
          <w:color w:val="27344C"/>
          <w:sz w:val="22"/>
          <w:szCs w:val="22"/>
        </w:rPr>
        <w:t>&gt;, &lt;</w:t>
      </w:r>
      <w:r w:rsidRPr="00BB309E">
        <w:rPr>
          <w:rFonts w:asciiTheme="minorHAnsi" w:hAnsiTheme="minorHAnsi" w:cstheme="minorHAnsi"/>
          <w:b/>
          <w:iCs/>
          <w:color w:val="27344C"/>
          <w:sz w:val="22"/>
          <w:szCs w:val="22"/>
          <w:shd w:val="clear" w:color="auto" w:fill="B2B2B2"/>
        </w:rPr>
        <w:t>prenume</w:t>
      </w:r>
      <w:r w:rsidRPr="00BB309E">
        <w:rPr>
          <w:rFonts w:asciiTheme="minorHAnsi" w:hAnsiTheme="minorHAnsi" w:cstheme="minorHAnsi"/>
          <w:b/>
          <w:iCs/>
          <w:color w:val="27344C"/>
          <w:sz w:val="22"/>
          <w:szCs w:val="22"/>
        </w:rPr>
        <w:t xml:space="preserve">&gt;, </w:t>
      </w:r>
    </w:p>
    <w:p w14:paraId="5E5A3629" w14:textId="34FBAA51" w:rsidR="00DE3BEF" w:rsidRPr="007E4EC9" w:rsidRDefault="00DE3BEF" w:rsidP="007E4EC9">
      <w:pPr>
        <w:pStyle w:val="bullet"/>
        <w:numPr>
          <w:ilvl w:val="0"/>
          <w:numId w:val="0"/>
        </w:numPr>
        <w:ind w:left="720" w:hanging="360"/>
        <w:rPr>
          <w:rFonts w:asciiTheme="minorHAnsi" w:hAnsiTheme="minorHAnsi" w:cstheme="minorHAnsi"/>
          <w:b/>
          <w:iCs/>
          <w:color w:val="27344C"/>
          <w:sz w:val="22"/>
          <w:szCs w:val="22"/>
        </w:rPr>
      </w:pPr>
      <w:r w:rsidRPr="00BB309E">
        <w:rPr>
          <w:rFonts w:asciiTheme="minorHAnsi" w:hAnsiTheme="minorHAnsi" w:cstheme="minorHAnsi"/>
          <w:b/>
          <w:iCs/>
          <w:color w:val="27344C"/>
          <w:sz w:val="22"/>
          <w:szCs w:val="22"/>
        </w:rPr>
        <w:t>&lt;</w:t>
      </w:r>
      <w:r w:rsidRPr="00BB309E">
        <w:rPr>
          <w:rFonts w:asciiTheme="minorHAnsi" w:hAnsiTheme="minorHAnsi" w:cstheme="minorHAnsi"/>
          <w:b/>
          <w:iCs/>
          <w:color w:val="27344C"/>
          <w:sz w:val="22"/>
          <w:szCs w:val="22"/>
          <w:shd w:val="clear" w:color="auto" w:fill="B2B2B2"/>
        </w:rPr>
        <w:t>funcție</w:t>
      </w:r>
      <w:r w:rsidRPr="00BB309E">
        <w:rPr>
          <w:rFonts w:asciiTheme="minorHAnsi" w:hAnsiTheme="minorHAnsi" w:cstheme="minorHAnsi"/>
          <w:b/>
          <w:iCs/>
          <w:color w:val="27344C"/>
          <w:sz w:val="22"/>
          <w:szCs w:val="22"/>
        </w:rPr>
        <w:t>&gt;, Semnătură, Dată (zz/ll/aaaa)</w:t>
      </w:r>
    </w:p>
    <w:p w14:paraId="45DCAEA4" w14:textId="77777777" w:rsidR="00DE3BEF" w:rsidRPr="00BB309E" w:rsidRDefault="00DE3BEF" w:rsidP="00DE3BEF">
      <w:pPr>
        <w:pStyle w:val="ListParagraph"/>
        <w:spacing w:before="120" w:after="120"/>
        <w:ind w:left="1587"/>
        <w:rPr>
          <w:rFonts w:cstheme="minorHAnsi"/>
          <w:strike/>
          <w:color w:val="27344C"/>
        </w:rPr>
      </w:pPr>
    </w:p>
    <w:p w14:paraId="3E24AB0F" w14:textId="77777777" w:rsidR="00DE3BEF" w:rsidRPr="00BB309E" w:rsidRDefault="00DE3BEF" w:rsidP="00DE3BEF">
      <w:pPr>
        <w:rPr>
          <w:rFonts w:asciiTheme="minorHAnsi" w:hAnsiTheme="minorHAnsi" w:cstheme="minorHAnsi"/>
          <w:strike/>
          <w:color w:val="27344C"/>
          <w:sz w:val="22"/>
        </w:rPr>
      </w:pPr>
    </w:p>
    <w:p w14:paraId="1FC3445B" w14:textId="77777777" w:rsidR="00DE3BEF" w:rsidRPr="00BB309E" w:rsidRDefault="00DE3BEF" w:rsidP="00DE3BEF">
      <w:pPr>
        <w:pStyle w:val="ListParagraph"/>
        <w:spacing w:before="120" w:after="120"/>
        <w:rPr>
          <w:rFonts w:cstheme="minorHAnsi"/>
          <w:color w:val="27344C"/>
        </w:rPr>
      </w:pPr>
    </w:p>
    <w:p w14:paraId="21220BBC" w14:textId="77777777" w:rsidR="00DE3BEF" w:rsidRPr="00BB309E" w:rsidRDefault="00DE3BEF" w:rsidP="00DE3BEF">
      <w:pPr>
        <w:rPr>
          <w:rFonts w:asciiTheme="minorHAnsi" w:hAnsiTheme="minorHAnsi" w:cstheme="minorHAnsi"/>
          <w:b/>
          <w:bCs/>
          <w:color w:val="27344C"/>
          <w:sz w:val="22"/>
        </w:rPr>
      </w:pPr>
    </w:p>
    <w:p w14:paraId="4A3212B7" w14:textId="7E04DEB4" w:rsidR="00B06A3B" w:rsidRPr="00BB309E" w:rsidRDefault="00B06A3B" w:rsidP="00B06A3B">
      <w:pPr>
        <w:rPr>
          <w:rFonts w:asciiTheme="minorHAnsi" w:hAnsiTheme="minorHAnsi" w:cstheme="minorHAnsi"/>
          <w:sz w:val="22"/>
        </w:rPr>
      </w:pPr>
    </w:p>
    <w:p w14:paraId="1BE092A2" w14:textId="65D706E7" w:rsidR="00B06A3B" w:rsidRPr="00BB309E" w:rsidRDefault="00DE3BEF" w:rsidP="00B06A3B">
      <w:pPr>
        <w:tabs>
          <w:tab w:val="left" w:pos="3420"/>
        </w:tabs>
        <w:rPr>
          <w:rFonts w:asciiTheme="minorHAnsi" w:hAnsiTheme="minorHAnsi" w:cstheme="minorHAnsi"/>
          <w:sz w:val="22"/>
        </w:rPr>
      </w:pPr>
      <w:r w:rsidRPr="00BB309E">
        <w:rPr>
          <w:rFonts w:asciiTheme="minorHAnsi" w:hAnsiTheme="minorHAnsi" w:cstheme="minorHAnsi"/>
          <w:sz w:val="22"/>
        </w:rPr>
        <w:object w:dxaOrig="9639" w:dyaOrig="276" w14:anchorId="05EF7338">
          <v:shape id="_x0000_i1026" type="#_x0000_t75" style="width:481.8pt;height:13.8pt" o:ole="">
            <v:imagedata r:id="rId8" o:title=""/>
          </v:shape>
          <o:OLEObject Type="Embed" ProgID="Word.Document.12" ShapeID="_x0000_i1026" DrawAspect="Content" ObjectID="_1763816210" r:id="rId9">
            <o:FieldCodes>\s</o:FieldCodes>
          </o:OLEObject>
        </w:object>
      </w:r>
      <w:r w:rsidR="00B06A3B" w:rsidRPr="00BB309E">
        <w:rPr>
          <w:rFonts w:asciiTheme="minorHAnsi" w:hAnsiTheme="minorHAnsi" w:cstheme="minorHAnsi"/>
          <w:sz w:val="22"/>
        </w:rPr>
        <w:tab/>
      </w:r>
    </w:p>
    <w:sectPr w:rsidR="00B06A3B" w:rsidRPr="00BB309E" w:rsidSect="00674149">
      <w:headerReference w:type="default"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9B1C9" w14:textId="77777777" w:rsidR="00523CA7" w:rsidRDefault="00523CA7" w:rsidP="00B81088">
      <w:r>
        <w:separator/>
      </w:r>
    </w:p>
  </w:endnote>
  <w:endnote w:type="continuationSeparator" w:id="0">
    <w:p w14:paraId="52776BAA" w14:textId="77777777" w:rsidR="00523CA7" w:rsidRDefault="00523CA7" w:rsidP="00B81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377640"/>
      <w:docPartObj>
        <w:docPartGallery w:val="Page Numbers (Bottom of Page)"/>
        <w:docPartUnique/>
      </w:docPartObj>
    </w:sdtPr>
    <w:sdtEndPr/>
    <w:sdtContent>
      <w:p w14:paraId="502ECE18" w14:textId="77777777" w:rsidR="001A20F1" w:rsidRDefault="001A20F1">
        <w:pPr>
          <w:pStyle w:val="Footer"/>
          <w:jc w:val="center"/>
        </w:pPr>
        <w:r>
          <w:fldChar w:fldCharType="begin"/>
        </w:r>
        <w:r>
          <w:instrText>PAGE   \* MERGEFORMAT</w:instrText>
        </w:r>
        <w:r>
          <w:fldChar w:fldCharType="separate"/>
        </w:r>
        <w:r w:rsidR="00590580" w:rsidRPr="00590580">
          <w:rPr>
            <w:noProof/>
            <w:lang w:val="ro-RO"/>
          </w:rPr>
          <w:t>20</w:t>
        </w:r>
        <w:r>
          <w:fldChar w:fldCharType="end"/>
        </w:r>
      </w:p>
    </w:sdtContent>
  </w:sdt>
  <w:p w14:paraId="2EA5427D" w14:textId="3D000379" w:rsidR="001A20F1" w:rsidRDefault="009A61A4">
    <w:pPr>
      <w:pStyle w:val="Footer"/>
    </w:pPr>
    <w:r>
      <w:rPr>
        <w:noProof/>
      </w:rPr>
      <w:drawing>
        <wp:inline distT="0" distB="0" distL="0" distR="0" wp14:anchorId="15BE6039" wp14:editId="1F70948F">
          <wp:extent cx="5651500" cy="676910"/>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0" cy="67691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EC51E" w14:textId="77777777" w:rsidR="00523CA7" w:rsidRDefault="00523CA7" w:rsidP="00B81088">
      <w:r>
        <w:separator/>
      </w:r>
    </w:p>
  </w:footnote>
  <w:footnote w:type="continuationSeparator" w:id="0">
    <w:p w14:paraId="5ED0F3C0" w14:textId="77777777" w:rsidR="00523CA7" w:rsidRDefault="00523CA7" w:rsidP="00B81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57A5" w14:textId="38157D43" w:rsidR="001A20F1" w:rsidRDefault="000D6489" w:rsidP="000D6489">
    <w:pPr>
      <w:pStyle w:val="Header"/>
      <w:tabs>
        <w:tab w:val="clear" w:pos="4680"/>
        <w:tab w:val="clear" w:pos="9360"/>
        <w:tab w:val="center" w:pos="4819"/>
        <w:tab w:val="left" w:pos="8232"/>
      </w:tabs>
    </w:pPr>
    <w:r>
      <w:rPr>
        <w:noProof/>
      </w:rPr>
      <w:drawing>
        <wp:inline distT="0" distB="0" distL="0" distR="0" wp14:anchorId="3C89ECFA" wp14:editId="6747670C">
          <wp:extent cx="223139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1390" cy="463550"/>
                  </a:xfrm>
                  <a:prstGeom prst="rect">
                    <a:avLst/>
                  </a:prstGeom>
                  <a:noFill/>
                </pic:spPr>
              </pic:pic>
            </a:graphicData>
          </a:graphic>
        </wp:inline>
      </w:drawing>
    </w:r>
    <w:r>
      <w:tab/>
    </w:r>
    <w:r>
      <w:rPr>
        <w:noProof/>
      </w:rPr>
      <w:t xml:space="preserve">            </w:t>
    </w:r>
    <w:r>
      <w:rPr>
        <w:noProof/>
      </w:rPr>
      <w:drawing>
        <wp:inline distT="0" distB="0" distL="0" distR="0" wp14:anchorId="2B7339ED" wp14:editId="7E81F09E">
          <wp:extent cx="603250" cy="603250"/>
          <wp:effectExtent l="0" t="0" r="6350" b="635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250" cy="603250"/>
                  </a:xfrm>
                  <a:prstGeom prst="rect">
                    <a:avLst/>
                  </a:prstGeom>
                  <a:noFill/>
                </pic:spPr>
              </pic:pic>
            </a:graphicData>
          </a:graphic>
        </wp:inline>
      </w:drawing>
    </w:r>
    <w:r>
      <w:rPr>
        <w:noProof/>
      </w:rPr>
      <w:t xml:space="preserve">                                        </w:t>
    </w:r>
    <w:r>
      <w:rPr>
        <w:noProof/>
      </w:rPr>
      <w:drawing>
        <wp:inline distT="0" distB="0" distL="0" distR="0" wp14:anchorId="6402DD3E" wp14:editId="5CEE84AA">
          <wp:extent cx="1365885" cy="554990"/>
          <wp:effectExtent l="0" t="0" r="5715"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5885" cy="554990"/>
                  </a:xfrm>
                  <a:prstGeom prst="rect">
                    <a:avLst/>
                  </a:prstGeom>
                  <a:noFill/>
                </pic:spPr>
              </pic:pic>
            </a:graphicData>
          </a:graphic>
        </wp:inline>
      </w:drawing>
    </w:r>
    <w:r>
      <w:rPr>
        <w:noProof/>
      </w:rP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6C6D"/>
      </v:shape>
    </w:pict>
  </w:numPicBullet>
  <w:abstractNum w:abstractNumId="0" w15:restartNumberingAfterBreak="0">
    <w:nsid w:val="034639F6"/>
    <w:multiLevelType w:val="hybridMultilevel"/>
    <w:tmpl w:val="F33E2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09736A"/>
    <w:multiLevelType w:val="hybridMultilevel"/>
    <w:tmpl w:val="D7A2E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097E07"/>
    <w:multiLevelType w:val="hybridMultilevel"/>
    <w:tmpl w:val="5FC8D9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4125103"/>
    <w:multiLevelType w:val="hybridMultilevel"/>
    <w:tmpl w:val="60CCF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53398E"/>
    <w:multiLevelType w:val="hybridMultilevel"/>
    <w:tmpl w:val="2536E1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50581E"/>
    <w:multiLevelType w:val="multilevel"/>
    <w:tmpl w:val="8F52D9B4"/>
    <w:lvl w:ilvl="0">
      <w:start w:val="1"/>
      <w:numFmt w:val="decimal"/>
      <w:lvlText w:val="%1."/>
      <w:lvlJc w:val="left"/>
      <w:pPr>
        <w:ind w:left="502" w:hanging="360"/>
      </w:pPr>
      <w:rPr>
        <w:rFonts w:hint="default"/>
        <w:b/>
      </w:rPr>
    </w:lvl>
    <w:lvl w:ilvl="1">
      <w:start w:val="6"/>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 w15:restartNumberingAfterBreak="0">
    <w:nsid w:val="0D203876"/>
    <w:multiLevelType w:val="hybridMultilevel"/>
    <w:tmpl w:val="ABF8E538"/>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4A1295"/>
    <w:multiLevelType w:val="hybridMultilevel"/>
    <w:tmpl w:val="1568B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544E2B"/>
    <w:multiLevelType w:val="hybridMultilevel"/>
    <w:tmpl w:val="E7D44D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6738F9"/>
    <w:multiLevelType w:val="hybridMultilevel"/>
    <w:tmpl w:val="FBFA4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4B6DB4"/>
    <w:multiLevelType w:val="hybridMultilevel"/>
    <w:tmpl w:val="C324C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E1D6995"/>
    <w:multiLevelType w:val="hybridMultilevel"/>
    <w:tmpl w:val="A2C0459C"/>
    <w:lvl w:ilvl="0" w:tplc="34F27D12">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F60D58"/>
    <w:multiLevelType w:val="hybridMultilevel"/>
    <w:tmpl w:val="2DDEEF30"/>
    <w:lvl w:ilvl="0" w:tplc="0409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1435022"/>
    <w:multiLevelType w:val="hybridMultilevel"/>
    <w:tmpl w:val="D1125524"/>
    <w:lvl w:ilvl="0" w:tplc="08090007">
      <w:start w:val="1"/>
      <w:numFmt w:val="bullet"/>
      <w:lvlText w:val=""/>
      <w:lvlPicBulletId w:val="0"/>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4255921"/>
    <w:multiLevelType w:val="hybridMultilevel"/>
    <w:tmpl w:val="61765C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45A4D27"/>
    <w:multiLevelType w:val="hybridMultilevel"/>
    <w:tmpl w:val="0F101C1E"/>
    <w:lvl w:ilvl="0" w:tplc="0409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DFC87BC2">
      <w:numFmt w:val="bullet"/>
      <w:lvlText w:val="-"/>
      <w:lvlJc w:val="left"/>
      <w:pPr>
        <w:ind w:left="2340" w:hanging="360"/>
      </w:pPr>
      <w:rPr>
        <w:rFonts w:ascii="Calibri" w:eastAsiaTheme="minorHAnsi" w:hAnsi="Calibri" w:cs="Calibri"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88A6411"/>
    <w:multiLevelType w:val="hybridMultilevel"/>
    <w:tmpl w:val="B4FA6A5C"/>
    <w:lvl w:ilvl="0" w:tplc="A6909204">
      <w:start w:val="1"/>
      <w:numFmt w:val="upperLetter"/>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553C39"/>
    <w:multiLevelType w:val="hybridMultilevel"/>
    <w:tmpl w:val="F32ED44E"/>
    <w:lvl w:ilvl="0" w:tplc="08090007">
      <w:start w:val="1"/>
      <w:numFmt w:val="bullet"/>
      <w:lvlText w:val=""/>
      <w:lvlPicBulletId w:val="0"/>
      <w:lvlJc w:val="left"/>
      <w:pPr>
        <w:ind w:left="720" w:hanging="360"/>
      </w:pPr>
      <w:rPr>
        <w:rFonts w:ascii="Symbol" w:hAnsi="Symbol" w:hint="default"/>
      </w:rPr>
    </w:lvl>
    <w:lvl w:ilvl="1" w:tplc="60808762">
      <w:start w:val="60"/>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C335AAF"/>
    <w:multiLevelType w:val="hybridMultilevel"/>
    <w:tmpl w:val="765A00A0"/>
    <w:lvl w:ilvl="0" w:tplc="57E6ADD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871B48"/>
    <w:multiLevelType w:val="hybridMultilevel"/>
    <w:tmpl w:val="8AB81D6C"/>
    <w:lvl w:ilvl="0" w:tplc="0130F256">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0D92D43"/>
    <w:multiLevelType w:val="hybridMultilevel"/>
    <w:tmpl w:val="A11ADD4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286E4E"/>
    <w:multiLevelType w:val="hybridMultilevel"/>
    <w:tmpl w:val="92AA16EE"/>
    <w:lvl w:ilvl="0" w:tplc="F86CE062">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BB30568"/>
    <w:multiLevelType w:val="hybridMultilevel"/>
    <w:tmpl w:val="07164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4227D"/>
    <w:multiLevelType w:val="hybridMultilevel"/>
    <w:tmpl w:val="98E06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A44189"/>
    <w:multiLevelType w:val="hybridMultilevel"/>
    <w:tmpl w:val="0A060904"/>
    <w:lvl w:ilvl="0" w:tplc="7CFC2C14">
      <w:start w:val="1"/>
      <w:numFmt w:val="upperRoman"/>
      <w:lvlText w:val="%1."/>
      <w:lvlJc w:val="left"/>
      <w:pPr>
        <w:ind w:left="360" w:hanging="360"/>
      </w:pPr>
      <w:rPr>
        <w:rFonts w:hint="default"/>
      </w:rPr>
    </w:lvl>
    <w:lvl w:ilvl="1" w:tplc="A73894EE">
      <w:start w:val="1"/>
      <w:numFmt w:val="decimal"/>
      <w:lvlText w:val="%2."/>
      <w:lvlJc w:val="left"/>
      <w:pPr>
        <w:ind w:left="1425" w:hanging="705"/>
      </w:pPr>
      <w:rPr>
        <w:rFonts w:hint="default"/>
        <w:b/>
      </w:rPr>
    </w:lvl>
    <w:lvl w:ilvl="2" w:tplc="29E0FA1C">
      <w:start w:val="1"/>
      <w:numFmt w:val="bullet"/>
      <w:lvlText w:val="-"/>
      <w:lvlJc w:val="left"/>
      <w:pPr>
        <w:ind w:left="1980" w:hanging="360"/>
      </w:pPr>
      <w:rPr>
        <w:rFonts w:ascii="Calibri" w:eastAsiaTheme="minorHAnsi" w:hAnsi="Calibri" w:cs="Calibri"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0497494"/>
    <w:multiLevelType w:val="hybridMultilevel"/>
    <w:tmpl w:val="653ABC84"/>
    <w:lvl w:ilvl="0" w:tplc="08090007">
      <w:start w:val="1"/>
      <w:numFmt w:val="bullet"/>
      <w:lvlText w:val=""/>
      <w:lvlPicBulletId w:val="0"/>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63761C0"/>
    <w:multiLevelType w:val="hybridMultilevel"/>
    <w:tmpl w:val="DEFAC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6585AD5"/>
    <w:multiLevelType w:val="hybridMultilevel"/>
    <w:tmpl w:val="DCAE8342"/>
    <w:lvl w:ilvl="0" w:tplc="2E3CFDD0">
      <w:start w:val="3"/>
      <w:numFmt w:val="upp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9" w15:restartNumberingAfterBreak="0">
    <w:nsid w:val="475261D8"/>
    <w:multiLevelType w:val="hybridMultilevel"/>
    <w:tmpl w:val="06D43384"/>
    <w:lvl w:ilvl="0" w:tplc="623AE08C">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8FE74CE"/>
    <w:multiLevelType w:val="hybridMultilevel"/>
    <w:tmpl w:val="4A94A282"/>
    <w:lvl w:ilvl="0" w:tplc="0809000F">
      <w:start w:val="1"/>
      <w:numFmt w:val="decimal"/>
      <w:lvlText w:val="%1."/>
      <w:lvlJc w:val="left"/>
      <w:pPr>
        <w:ind w:left="720" w:hanging="360"/>
      </w:pPr>
    </w:lvl>
    <w:lvl w:ilvl="1" w:tplc="10A0174C">
      <w:start w:val="1"/>
      <w:numFmt w:val="lowerLetter"/>
      <w:lvlText w:val="%2)"/>
      <w:lvlJc w:val="left"/>
      <w:pPr>
        <w:ind w:left="1440" w:hanging="360"/>
      </w:pPr>
      <w:rPr>
        <w:rFonts w:hint="default"/>
      </w:rPr>
    </w:lvl>
    <w:lvl w:ilvl="2" w:tplc="C8E45F44">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2068EC"/>
    <w:multiLevelType w:val="hybridMultilevel"/>
    <w:tmpl w:val="2F6833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07259F1"/>
    <w:multiLevelType w:val="hybridMultilevel"/>
    <w:tmpl w:val="981AC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EC0145"/>
    <w:multiLevelType w:val="hybridMultilevel"/>
    <w:tmpl w:val="07CEC0F2"/>
    <w:lvl w:ilvl="0" w:tplc="65F02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CC0ADB"/>
    <w:multiLevelType w:val="hybridMultilevel"/>
    <w:tmpl w:val="6A2A3C8C"/>
    <w:lvl w:ilvl="0" w:tplc="8B162BE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7632EC0"/>
    <w:multiLevelType w:val="multilevel"/>
    <w:tmpl w:val="ED64AD20"/>
    <w:lvl w:ilvl="0">
      <w:start w:val="1"/>
      <w:numFmt w:val="upperRoman"/>
      <w:lvlText w:val="%1."/>
      <w:lvlJc w:val="right"/>
      <w:pPr>
        <w:ind w:left="720" w:hanging="360"/>
      </w:p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96000DB"/>
    <w:multiLevelType w:val="hybridMultilevel"/>
    <w:tmpl w:val="507AD52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9C772C6"/>
    <w:multiLevelType w:val="hybridMultilevel"/>
    <w:tmpl w:val="572EFC34"/>
    <w:lvl w:ilvl="0" w:tplc="3FCC0B00">
      <w:start w:val="10"/>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59E154AE"/>
    <w:multiLevelType w:val="hybridMultilevel"/>
    <w:tmpl w:val="A498F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5B738D"/>
    <w:multiLevelType w:val="hybridMultilevel"/>
    <w:tmpl w:val="507AD5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092142D"/>
    <w:multiLevelType w:val="hybridMultilevel"/>
    <w:tmpl w:val="FF561C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14B52BB"/>
    <w:multiLevelType w:val="hybridMultilevel"/>
    <w:tmpl w:val="218EA5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32C4FE8"/>
    <w:multiLevelType w:val="hybridMultilevel"/>
    <w:tmpl w:val="8BE094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7FF62DA"/>
    <w:multiLevelType w:val="multilevel"/>
    <w:tmpl w:val="35D829D8"/>
    <w:lvl w:ilvl="0">
      <w:start w:val="1"/>
      <w:numFmt w:val="upperRoman"/>
      <w:lvlText w:val="%1."/>
      <w:lvlJc w:val="right"/>
      <w:pPr>
        <w:ind w:left="720" w:hanging="360"/>
      </w:p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80A1CDF"/>
    <w:multiLevelType w:val="hybridMultilevel"/>
    <w:tmpl w:val="99F2504A"/>
    <w:lvl w:ilvl="0" w:tplc="08090007">
      <w:start w:val="1"/>
      <w:numFmt w:val="bullet"/>
      <w:lvlText w:val=""/>
      <w:lvlPicBulletId w:val="0"/>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009546B"/>
    <w:multiLevelType w:val="hybridMultilevel"/>
    <w:tmpl w:val="0A886C12"/>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111752B"/>
    <w:multiLevelType w:val="hybridMultilevel"/>
    <w:tmpl w:val="14348596"/>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DFC87BC2">
      <w:numFmt w:val="bullet"/>
      <w:lvlText w:val="-"/>
      <w:lvlJc w:val="left"/>
      <w:pPr>
        <w:ind w:left="1980" w:hanging="360"/>
      </w:pPr>
      <w:rPr>
        <w:rFonts w:ascii="Calibri" w:eastAsiaTheme="minorHAnsi" w:hAnsi="Calibri" w:cs="Calibri"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76F67C79"/>
    <w:multiLevelType w:val="hybridMultilevel"/>
    <w:tmpl w:val="1922B432"/>
    <w:lvl w:ilvl="0" w:tplc="08090007">
      <w:start w:val="1"/>
      <w:numFmt w:val="bullet"/>
      <w:lvlText w:val=""/>
      <w:lvlPicBulletId w:val="0"/>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5"/>
  </w:num>
  <w:num w:numId="2">
    <w:abstractNumId w:val="46"/>
  </w:num>
  <w:num w:numId="3">
    <w:abstractNumId w:val="13"/>
  </w:num>
  <w:num w:numId="4">
    <w:abstractNumId w:val="27"/>
  </w:num>
  <w:num w:numId="5">
    <w:abstractNumId w:val="21"/>
  </w:num>
  <w:num w:numId="6">
    <w:abstractNumId w:val="10"/>
  </w:num>
  <w:num w:numId="7">
    <w:abstractNumId w:val="0"/>
  </w:num>
  <w:num w:numId="8">
    <w:abstractNumId w:val="34"/>
  </w:num>
  <w:num w:numId="9">
    <w:abstractNumId w:val="33"/>
  </w:num>
  <w:num w:numId="10">
    <w:abstractNumId w:val="31"/>
  </w:num>
  <w:num w:numId="11">
    <w:abstractNumId w:val="16"/>
  </w:num>
  <w:num w:numId="12">
    <w:abstractNumId w:val="45"/>
  </w:num>
  <w:num w:numId="13">
    <w:abstractNumId w:val="29"/>
  </w:num>
  <w:num w:numId="14">
    <w:abstractNumId w:val="2"/>
  </w:num>
  <w:num w:numId="15">
    <w:abstractNumId w:val="23"/>
  </w:num>
  <w:num w:numId="16">
    <w:abstractNumId w:val="30"/>
  </w:num>
  <w:num w:numId="17">
    <w:abstractNumId w:val="40"/>
  </w:num>
  <w:num w:numId="18">
    <w:abstractNumId w:val="18"/>
  </w:num>
  <w:num w:numId="19">
    <w:abstractNumId w:val="26"/>
  </w:num>
  <w:num w:numId="20">
    <w:abstractNumId w:val="7"/>
  </w:num>
  <w:num w:numId="21">
    <w:abstractNumId w:val="44"/>
  </w:num>
  <w:num w:numId="22">
    <w:abstractNumId w:val="14"/>
  </w:num>
  <w:num w:numId="23">
    <w:abstractNumId w:val="47"/>
  </w:num>
  <w:num w:numId="24">
    <w:abstractNumId w:val="19"/>
  </w:num>
  <w:num w:numId="25">
    <w:abstractNumId w:val="24"/>
  </w:num>
  <w:num w:numId="26">
    <w:abstractNumId w:val="22"/>
  </w:num>
  <w:num w:numId="27">
    <w:abstractNumId w:val="1"/>
  </w:num>
  <w:num w:numId="28">
    <w:abstractNumId w:val="6"/>
  </w:num>
  <w:num w:numId="29">
    <w:abstractNumId w:val="20"/>
  </w:num>
  <w:num w:numId="30">
    <w:abstractNumId w:val="12"/>
  </w:num>
  <w:num w:numId="31">
    <w:abstractNumId w:val="37"/>
  </w:num>
  <w:num w:numId="32">
    <w:abstractNumId w:val="9"/>
  </w:num>
  <w:num w:numId="33">
    <w:abstractNumId w:val="4"/>
  </w:num>
  <w:num w:numId="34">
    <w:abstractNumId w:val="3"/>
  </w:num>
  <w:num w:numId="35">
    <w:abstractNumId w:val="41"/>
  </w:num>
  <w:num w:numId="36">
    <w:abstractNumId w:val="15"/>
  </w:num>
  <w:num w:numId="37">
    <w:abstractNumId w:val="8"/>
  </w:num>
  <w:num w:numId="38">
    <w:abstractNumId w:val="11"/>
  </w:num>
  <w:num w:numId="39">
    <w:abstractNumId w:val="38"/>
  </w:num>
  <w:num w:numId="40">
    <w:abstractNumId w:val="32"/>
  </w:num>
  <w:num w:numId="41">
    <w:abstractNumId w:val="3"/>
  </w:num>
  <w:num w:numId="42">
    <w:abstractNumId w:val="5"/>
  </w:num>
  <w:num w:numId="43">
    <w:abstractNumId w:val="17"/>
  </w:num>
  <w:num w:numId="44">
    <w:abstractNumId w:val="43"/>
  </w:num>
  <w:num w:numId="45">
    <w:abstractNumId w:val="35"/>
  </w:num>
  <w:num w:numId="46">
    <w:abstractNumId w:val="42"/>
  </w:num>
  <w:num w:numId="47">
    <w:abstractNumId w:val="39"/>
  </w:num>
  <w:num w:numId="48">
    <w:abstractNumId w:val="36"/>
  </w:num>
  <w:num w:numId="49">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47A"/>
    <w:rsid w:val="000129E1"/>
    <w:rsid w:val="0001470F"/>
    <w:rsid w:val="000256C3"/>
    <w:rsid w:val="00025718"/>
    <w:rsid w:val="00031DBA"/>
    <w:rsid w:val="0003752C"/>
    <w:rsid w:val="000508DE"/>
    <w:rsid w:val="000625CE"/>
    <w:rsid w:val="00065753"/>
    <w:rsid w:val="00083EB8"/>
    <w:rsid w:val="00092E64"/>
    <w:rsid w:val="000979FF"/>
    <w:rsid w:val="000B041D"/>
    <w:rsid w:val="000B0513"/>
    <w:rsid w:val="000B42E6"/>
    <w:rsid w:val="000B44C3"/>
    <w:rsid w:val="000C0B51"/>
    <w:rsid w:val="000D318B"/>
    <w:rsid w:val="000D6489"/>
    <w:rsid w:val="000D7846"/>
    <w:rsid w:val="000E0F42"/>
    <w:rsid w:val="000E1A8C"/>
    <w:rsid w:val="000F4252"/>
    <w:rsid w:val="000F4F76"/>
    <w:rsid w:val="00115B3B"/>
    <w:rsid w:val="00133429"/>
    <w:rsid w:val="00144CB3"/>
    <w:rsid w:val="00147DD8"/>
    <w:rsid w:val="0015645F"/>
    <w:rsid w:val="00166F9F"/>
    <w:rsid w:val="00172454"/>
    <w:rsid w:val="0017295D"/>
    <w:rsid w:val="00174856"/>
    <w:rsid w:val="00190458"/>
    <w:rsid w:val="001A20F1"/>
    <w:rsid w:val="001A6322"/>
    <w:rsid w:val="001B0EB0"/>
    <w:rsid w:val="001B1F96"/>
    <w:rsid w:val="001B3907"/>
    <w:rsid w:val="001B3EFC"/>
    <w:rsid w:val="001B6479"/>
    <w:rsid w:val="001C6272"/>
    <w:rsid w:val="001C6A83"/>
    <w:rsid w:val="001E39FF"/>
    <w:rsid w:val="001E3A26"/>
    <w:rsid w:val="001F0957"/>
    <w:rsid w:val="00204F66"/>
    <w:rsid w:val="002079D1"/>
    <w:rsid w:val="00210168"/>
    <w:rsid w:val="002105D2"/>
    <w:rsid w:val="00210E51"/>
    <w:rsid w:val="00212587"/>
    <w:rsid w:val="00212F1A"/>
    <w:rsid w:val="002142E1"/>
    <w:rsid w:val="002208C1"/>
    <w:rsid w:val="00227D14"/>
    <w:rsid w:val="0023184B"/>
    <w:rsid w:val="00247A09"/>
    <w:rsid w:val="00251969"/>
    <w:rsid w:val="0026477B"/>
    <w:rsid w:val="002714DB"/>
    <w:rsid w:val="002A6190"/>
    <w:rsid w:val="002B0503"/>
    <w:rsid w:val="002C3E96"/>
    <w:rsid w:val="002C4DF0"/>
    <w:rsid w:val="002E7A9A"/>
    <w:rsid w:val="003028FF"/>
    <w:rsid w:val="00312D59"/>
    <w:rsid w:val="00314E43"/>
    <w:rsid w:val="003166E0"/>
    <w:rsid w:val="00326F89"/>
    <w:rsid w:val="00332A3D"/>
    <w:rsid w:val="0034044A"/>
    <w:rsid w:val="003404F6"/>
    <w:rsid w:val="00344CA5"/>
    <w:rsid w:val="00364FCD"/>
    <w:rsid w:val="003723D8"/>
    <w:rsid w:val="0037652E"/>
    <w:rsid w:val="00387EF3"/>
    <w:rsid w:val="003966FB"/>
    <w:rsid w:val="003A40C6"/>
    <w:rsid w:val="003A59CD"/>
    <w:rsid w:val="003A6717"/>
    <w:rsid w:val="003B7763"/>
    <w:rsid w:val="003C2796"/>
    <w:rsid w:val="003C39AC"/>
    <w:rsid w:val="003D0180"/>
    <w:rsid w:val="003E7631"/>
    <w:rsid w:val="003F0E05"/>
    <w:rsid w:val="003F512E"/>
    <w:rsid w:val="003F53FF"/>
    <w:rsid w:val="00411BB4"/>
    <w:rsid w:val="00412C15"/>
    <w:rsid w:val="0041693E"/>
    <w:rsid w:val="00420E2C"/>
    <w:rsid w:val="00432BC4"/>
    <w:rsid w:val="00432ED2"/>
    <w:rsid w:val="004508A7"/>
    <w:rsid w:val="00454DE5"/>
    <w:rsid w:val="00464EFA"/>
    <w:rsid w:val="00466CE2"/>
    <w:rsid w:val="004737D4"/>
    <w:rsid w:val="0048193B"/>
    <w:rsid w:val="004900D6"/>
    <w:rsid w:val="004944A7"/>
    <w:rsid w:val="004A3C30"/>
    <w:rsid w:val="004B1564"/>
    <w:rsid w:val="004B261F"/>
    <w:rsid w:val="004C5989"/>
    <w:rsid w:val="004C6A55"/>
    <w:rsid w:val="004D3A3B"/>
    <w:rsid w:val="004F28FE"/>
    <w:rsid w:val="005026AF"/>
    <w:rsid w:val="00511FE7"/>
    <w:rsid w:val="00523CA7"/>
    <w:rsid w:val="00531243"/>
    <w:rsid w:val="00537EAB"/>
    <w:rsid w:val="00542E8A"/>
    <w:rsid w:val="0055586E"/>
    <w:rsid w:val="00555982"/>
    <w:rsid w:val="0055737A"/>
    <w:rsid w:val="0057230F"/>
    <w:rsid w:val="005739B4"/>
    <w:rsid w:val="00590580"/>
    <w:rsid w:val="00591590"/>
    <w:rsid w:val="005A0CF7"/>
    <w:rsid w:val="005A2E19"/>
    <w:rsid w:val="005B534B"/>
    <w:rsid w:val="005B652C"/>
    <w:rsid w:val="005B6D37"/>
    <w:rsid w:val="005C496F"/>
    <w:rsid w:val="005E79B6"/>
    <w:rsid w:val="00614744"/>
    <w:rsid w:val="00626389"/>
    <w:rsid w:val="0064002A"/>
    <w:rsid w:val="00643689"/>
    <w:rsid w:val="006528E7"/>
    <w:rsid w:val="0066282F"/>
    <w:rsid w:val="006703FE"/>
    <w:rsid w:val="00672B68"/>
    <w:rsid w:val="00674149"/>
    <w:rsid w:val="00676A98"/>
    <w:rsid w:val="006855EF"/>
    <w:rsid w:val="00692B09"/>
    <w:rsid w:val="00694799"/>
    <w:rsid w:val="006A70E1"/>
    <w:rsid w:val="006B30F3"/>
    <w:rsid w:val="006B3E32"/>
    <w:rsid w:val="006B770A"/>
    <w:rsid w:val="006C03B8"/>
    <w:rsid w:val="006C295C"/>
    <w:rsid w:val="006C3125"/>
    <w:rsid w:val="006E4E39"/>
    <w:rsid w:val="006F14E2"/>
    <w:rsid w:val="006F51A0"/>
    <w:rsid w:val="006F64C4"/>
    <w:rsid w:val="00723AD7"/>
    <w:rsid w:val="00725221"/>
    <w:rsid w:val="00745952"/>
    <w:rsid w:val="00754838"/>
    <w:rsid w:val="00767F84"/>
    <w:rsid w:val="00777FC6"/>
    <w:rsid w:val="007852DF"/>
    <w:rsid w:val="007921A2"/>
    <w:rsid w:val="00794AB1"/>
    <w:rsid w:val="007954AA"/>
    <w:rsid w:val="00796C91"/>
    <w:rsid w:val="007A5F81"/>
    <w:rsid w:val="007B13EB"/>
    <w:rsid w:val="007B170F"/>
    <w:rsid w:val="007B2BD0"/>
    <w:rsid w:val="007B4FFC"/>
    <w:rsid w:val="007C26E6"/>
    <w:rsid w:val="007C71D7"/>
    <w:rsid w:val="007D3936"/>
    <w:rsid w:val="007D657A"/>
    <w:rsid w:val="007E2286"/>
    <w:rsid w:val="007E2887"/>
    <w:rsid w:val="007E44C5"/>
    <w:rsid w:val="007E4EC9"/>
    <w:rsid w:val="008017AD"/>
    <w:rsid w:val="008077CE"/>
    <w:rsid w:val="00807AD5"/>
    <w:rsid w:val="00813AFF"/>
    <w:rsid w:val="008168FE"/>
    <w:rsid w:val="00817100"/>
    <w:rsid w:val="008211DB"/>
    <w:rsid w:val="008254AF"/>
    <w:rsid w:val="00835C9E"/>
    <w:rsid w:val="00837D0F"/>
    <w:rsid w:val="00837F66"/>
    <w:rsid w:val="00845521"/>
    <w:rsid w:val="008462DE"/>
    <w:rsid w:val="00866122"/>
    <w:rsid w:val="00875562"/>
    <w:rsid w:val="00876C64"/>
    <w:rsid w:val="008802C8"/>
    <w:rsid w:val="0088291C"/>
    <w:rsid w:val="00884EDB"/>
    <w:rsid w:val="00891C60"/>
    <w:rsid w:val="008B4BCC"/>
    <w:rsid w:val="008C728C"/>
    <w:rsid w:val="008D37C2"/>
    <w:rsid w:val="008F5287"/>
    <w:rsid w:val="00903913"/>
    <w:rsid w:val="009046C7"/>
    <w:rsid w:val="00935632"/>
    <w:rsid w:val="00935F7E"/>
    <w:rsid w:val="0094518A"/>
    <w:rsid w:val="00964D8A"/>
    <w:rsid w:val="009707BA"/>
    <w:rsid w:val="00986501"/>
    <w:rsid w:val="009912DA"/>
    <w:rsid w:val="009913A4"/>
    <w:rsid w:val="009974D2"/>
    <w:rsid w:val="009A61A4"/>
    <w:rsid w:val="009B43DF"/>
    <w:rsid w:val="009B4B6B"/>
    <w:rsid w:val="009B57E0"/>
    <w:rsid w:val="009C4876"/>
    <w:rsid w:val="009D6872"/>
    <w:rsid w:val="009E205E"/>
    <w:rsid w:val="009E3E22"/>
    <w:rsid w:val="009E6957"/>
    <w:rsid w:val="00A0367C"/>
    <w:rsid w:val="00A03FA0"/>
    <w:rsid w:val="00A05E23"/>
    <w:rsid w:val="00A05FD0"/>
    <w:rsid w:val="00A11062"/>
    <w:rsid w:val="00A21213"/>
    <w:rsid w:val="00A22D40"/>
    <w:rsid w:val="00A24883"/>
    <w:rsid w:val="00A259C9"/>
    <w:rsid w:val="00A3140A"/>
    <w:rsid w:val="00A3369C"/>
    <w:rsid w:val="00A349D4"/>
    <w:rsid w:val="00A37981"/>
    <w:rsid w:val="00A503BF"/>
    <w:rsid w:val="00A76C98"/>
    <w:rsid w:val="00A826A5"/>
    <w:rsid w:val="00A8528B"/>
    <w:rsid w:val="00A9156F"/>
    <w:rsid w:val="00AB3ED8"/>
    <w:rsid w:val="00AC463A"/>
    <w:rsid w:val="00AE5393"/>
    <w:rsid w:val="00B04AB1"/>
    <w:rsid w:val="00B06A3B"/>
    <w:rsid w:val="00B15B41"/>
    <w:rsid w:val="00B32FC0"/>
    <w:rsid w:val="00B334CF"/>
    <w:rsid w:val="00B645D0"/>
    <w:rsid w:val="00B64604"/>
    <w:rsid w:val="00B64C25"/>
    <w:rsid w:val="00B66522"/>
    <w:rsid w:val="00B77B46"/>
    <w:rsid w:val="00B81088"/>
    <w:rsid w:val="00B92B3F"/>
    <w:rsid w:val="00B93230"/>
    <w:rsid w:val="00BA1421"/>
    <w:rsid w:val="00BB309E"/>
    <w:rsid w:val="00BB4575"/>
    <w:rsid w:val="00BB566B"/>
    <w:rsid w:val="00C069B0"/>
    <w:rsid w:val="00C144F0"/>
    <w:rsid w:val="00C453F5"/>
    <w:rsid w:val="00C46D4E"/>
    <w:rsid w:val="00C8015A"/>
    <w:rsid w:val="00C82D26"/>
    <w:rsid w:val="00C95871"/>
    <w:rsid w:val="00CA20BE"/>
    <w:rsid w:val="00CB332C"/>
    <w:rsid w:val="00CC5DB3"/>
    <w:rsid w:val="00CC617D"/>
    <w:rsid w:val="00CD4C48"/>
    <w:rsid w:val="00CE0BBD"/>
    <w:rsid w:val="00CF39EC"/>
    <w:rsid w:val="00D20C0A"/>
    <w:rsid w:val="00D34925"/>
    <w:rsid w:val="00D34E08"/>
    <w:rsid w:val="00D478D0"/>
    <w:rsid w:val="00D528F1"/>
    <w:rsid w:val="00D665AA"/>
    <w:rsid w:val="00D71E61"/>
    <w:rsid w:val="00D74DB0"/>
    <w:rsid w:val="00D7673C"/>
    <w:rsid w:val="00D8499E"/>
    <w:rsid w:val="00D91AAD"/>
    <w:rsid w:val="00DA0ACB"/>
    <w:rsid w:val="00DA42D5"/>
    <w:rsid w:val="00DB4D40"/>
    <w:rsid w:val="00DD147A"/>
    <w:rsid w:val="00DD38AE"/>
    <w:rsid w:val="00DD78BD"/>
    <w:rsid w:val="00DE265F"/>
    <w:rsid w:val="00DE381B"/>
    <w:rsid w:val="00DE3BEF"/>
    <w:rsid w:val="00DE3D1A"/>
    <w:rsid w:val="00DE68E9"/>
    <w:rsid w:val="00DF5272"/>
    <w:rsid w:val="00E02476"/>
    <w:rsid w:val="00E05285"/>
    <w:rsid w:val="00E06D9B"/>
    <w:rsid w:val="00E07078"/>
    <w:rsid w:val="00E24C7A"/>
    <w:rsid w:val="00E256F4"/>
    <w:rsid w:val="00E42B28"/>
    <w:rsid w:val="00E46906"/>
    <w:rsid w:val="00E5261A"/>
    <w:rsid w:val="00E54D4B"/>
    <w:rsid w:val="00E66812"/>
    <w:rsid w:val="00E71635"/>
    <w:rsid w:val="00E744DD"/>
    <w:rsid w:val="00E77ED4"/>
    <w:rsid w:val="00E8349A"/>
    <w:rsid w:val="00E85A77"/>
    <w:rsid w:val="00E91F51"/>
    <w:rsid w:val="00E93D7C"/>
    <w:rsid w:val="00E96D06"/>
    <w:rsid w:val="00EA5FAA"/>
    <w:rsid w:val="00ED3780"/>
    <w:rsid w:val="00ED486D"/>
    <w:rsid w:val="00ED4BA5"/>
    <w:rsid w:val="00EF03CC"/>
    <w:rsid w:val="00F0045D"/>
    <w:rsid w:val="00F00712"/>
    <w:rsid w:val="00F011EA"/>
    <w:rsid w:val="00F03255"/>
    <w:rsid w:val="00F042EF"/>
    <w:rsid w:val="00F109ED"/>
    <w:rsid w:val="00F11F34"/>
    <w:rsid w:val="00F268B1"/>
    <w:rsid w:val="00F301B5"/>
    <w:rsid w:val="00F31BC9"/>
    <w:rsid w:val="00F4736C"/>
    <w:rsid w:val="00F54B6A"/>
    <w:rsid w:val="00F72872"/>
    <w:rsid w:val="00F74961"/>
    <w:rsid w:val="00F84A73"/>
    <w:rsid w:val="00F96EB3"/>
    <w:rsid w:val="00FB35E8"/>
    <w:rsid w:val="00FB406A"/>
    <w:rsid w:val="00FD49A5"/>
    <w:rsid w:val="00FE47C5"/>
    <w:rsid w:val="00FF3303"/>
    <w:rsid w:val="00FF4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581B3"/>
  <w15:docId w15:val="{D35ABFA9-7920-4AE4-B617-33FAB4F1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E7A9A"/>
    <w:pPr>
      <w:keepNext/>
      <w:keepLines/>
      <w:spacing w:before="40" w:line="259" w:lineRule="auto"/>
      <w:outlineLvl w:val="1"/>
    </w:pPr>
    <w:rPr>
      <w:rFonts w:asciiTheme="majorHAnsi" w:eastAsiaTheme="majorEastAsia" w:hAnsiTheme="majorHAnsi" w:cstheme="majorBidi"/>
      <w:noProof/>
      <w:color w:val="365F91" w:themeColor="accent1" w:themeShade="BF"/>
      <w:sz w:val="26"/>
      <w:szCs w:val="26"/>
      <w:lang w:val="ro-RO"/>
    </w:rPr>
  </w:style>
  <w:style w:type="paragraph" w:styleId="Heading4">
    <w:name w:val="heading 4"/>
    <w:basedOn w:val="Normal"/>
    <w:next w:val="Normal"/>
    <w:link w:val="Heading4Char"/>
    <w:uiPriority w:val="9"/>
    <w:unhideWhenUsed/>
    <w:qFormat/>
    <w:rsid w:val="002E7A9A"/>
    <w:pPr>
      <w:keepNext/>
      <w:keepLines/>
      <w:spacing w:before="40" w:line="259" w:lineRule="auto"/>
      <w:outlineLvl w:val="3"/>
    </w:pPr>
    <w:rPr>
      <w:rFonts w:asciiTheme="majorHAnsi" w:eastAsiaTheme="majorEastAsia" w:hAnsiTheme="majorHAnsi" w:cstheme="majorBidi"/>
      <w:i/>
      <w:iCs/>
      <w:color w:val="365F91" w:themeColor="accent1" w:themeShade="B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56C3"/>
    <w:rPr>
      <w:rFonts w:ascii="Tahoma" w:hAnsi="Tahoma" w:cs="Tahoma"/>
      <w:sz w:val="16"/>
      <w:szCs w:val="16"/>
    </w:rPr>
  </w:style>
  <w:style w:type="character" w:customStyle="1" w:styleId="BalloonTextChar">
    <w:name w:val="Balloon Text Char"/>
    <w:basedOn w:val="DefaultParagraphFont"/>
    <w:link w:val="BalloonText"/>
    <w:uiPriority w:val="99"/>
    <w:semiHidden/>
    <w:rsid w:val="000256C3"/>
    <w:rPr>
      <w:rFonts w:ascii="Tahoma" w:hAnsi="Tahoma" w:cs="Tahoma"/>
      <w:sz w:val="16"/>
      <w:szCs w:val="16"/>
    </w:rPr>
  </w:style>
  <w:style w:type="character" w:customStyle="1" w:styleId="Heading2Char">
    <w:name w:val="Heading 2 Char"/>
    <w:basedOn w:val="DefaultParagraphFont"/>
    <w:link w:val="Heading2"/>
    <w:uiPriority w:val="9"/>
    <w:rsid w:val="002E7A9A"/>
    <w:rPr>
      <w:rFonts w:asciiTheme="majorHAnsi" w:eastAsiaTheme="majorEastAsia" w:hAnsiTheme="majorHAnsi" w:cstheme="majorBidi"/>
      <w:noProof/>
      <w:color w:val="365F91" w:themeColor="accent1" w:themeShade="BF"/>
      <w:sz w:val="26"/>
      <w:szCs w:val="26"/>
      <w:lang w:val="ro-RO"/>
    </w:rPr>
  </w:style>
  <w:style w:type="character" w:customStyle="1" w:styleId="Heading4Char">
    <w:name w:val="Heading 4 Char"/>
    <w:basedOn w:val="DefaultParagraphFont"/>
    <w:link w:val="Heading4"/>
    <w:uiPriority w:val="9"/>
    <w:rsid w:val="002E7A9A"/>
    <w:rPr>
      <w:rFonts w:asciiTheme="majorHAnsi" w:eastAsiaTheme="majorEastAsia" w:hAnsiTheme="majorHAnsi" w:cstheme="majorBidi"/>
      <w:i/>
      <w:iCs/>
      <w:color w:val="365F91" w:themeColor="accent1" w:themeShade="BF"/>
      <w:sz w:val="22"/>
    </w:rPr>
  </w:style>
  <w:style w:type="paragraph" w:styleId="ListParagraph">
    <w:name w:val="List Paragraph"/>
    <w:aliases w:val="Antes de enumeración,body 2,List Paragraph1,Normal bullet 2,List Paragraph11,Listă colorată - Accentuare 11,Bullet,Citation List,Akapit z listą BS,Outlines a.b.c.,List_Paragraph,Multilevel para_II,Akapit z lista BS,List Paragraph111,List1"/>
    <w:basedOn w:val="Normal"/>
    <w:link w:val="ListParagraphChar"/>
    <w:uiPriority w:val="34"/>
    <w:qFormat/>
    <w:rsid w:val="002E7A9A"/>
    <w:pPr>
      <w:spacing w:after="160" w:line="259" w:lineRule="auto"/>
      <w:ind w:left="720"/>
      <w:contextualSpacing/>
    </w:pPr>
    <w:rPr>
      <w:rFonts w:asciiTheme="minorHAnsi" w:hAnsiTheme="minorHAnsi"/>
      <w:sz w:val="22"/>
      <w:lang w:val="ro-RO"/>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Akapit z listą BS Char,Outlines a.b.c. Char,List_Paragraph Char"/>
    <w:link w:val="ListParagraph"/>
    <w:uiPriority w:val="34"/>
    <w:qFormat/>
    <w:locked/>
    <w:rsid w:val="002E7A9A"/>
    <w:rPr>
      <w:rFonts w:asciiTheme="minorHAnsi" w:hAnsiTheme="minorHAnsi"/>
      <w:sz w:val="22"/>
      <w:lang w:val="ro-RO"/>
    </w:rPr>
  </w:style>
  <w:style w:type="paragraph" w:styleId="Header">
    <w:name w:val="header"/>
    <w:basedOn w:val="Normal"/>
    <w:link w:val="HeaderChar"/>
    <w:uiPriority w:val="99"/>
    <w:unhideWhenUsed/>
    <w:rsid w:val="002E7A9A"/>
    <w:pPr>
      <w:tabs>
        <w:tab w:val="center" w:pos="4680"/>
        <w:tab w:val="right" w:pos="9360"/>
      </w:tabs>
    </w:pPr>
    <w:rPr>
      <w:rFonts w:asciiTheme="minorHAnsi" w:hAnsiTheme="minorHAnsi"/>
      <w:sz w:val="22"/>
    </w:rPr>
  </w:style>
  <w:style w:type="character" w:customStyle="1" w:styleId="HeaderChar">
    <w:name w:val="Header Char"/>
    <w:basedOn w:val="DefaultParagraphFont"/>
    <w:link w:val="Header"/>
    <w:uiPriority w:val="99"/>
    <w:rsid w:val="002E7A9A"/>
    <w:rPr>
      <w:rFonts w:asciiTheme="minorHAnsi" w:hAnsiTheme="minorHAnsi"/>
      <w:sz w:val="22"/>
    </w:rPr>
  </w:style>
  <w:style w:type="paragraph" w:styleId="Footer">
    <w:name w:val="footer"/>
    <w:basedOn w:val="Normal"/>
    <w:link w:val="FooterChar"/>
    <w:uiPriority w:val="99"/>
    <w:unhideWhenUsed/>
    <w:rsid w:val="002E7A9A"/>
    <w:pPr>
      <w:tabs>
        <w:tab w:val="center" w:pos="4680"/>
        <w:tab w:val="right" w:pos="9360"/>
      </w:tabs>
    </w:pPr>
    <w:rPr>
      <w:rFonts w:asciiTheme="minorHAnsi" w:hAnsiTheme="minorHAnsi"/>
      <w:sz w:val="22"/>
    </w:rPr>
  </w:style>
  <w:style w:type="character" w:customStyle="1" w:styleId="FooterChar">
    <w:name w:val="Footer Char"/>
    <w:basedOn w:val="DefaultParagraphFont"/>
    <w:link w:val="Footer"/>
    <w:uiPriority w:val="99"/>
    <w:rsid w:val="002E7A9A"/>
    <w:rPr>
      <w:rFonts w:asciiTheme="minorHAnsi" w:hAnsiTheme="minorHAnsi"/>
      <w:sz w:val="22"/>
    </w:rPr>
  </w:style>
  <w:style w:type="character" w:styleId="CommentReference">
    <w:name w:val="annotation reference"/>
    <w:basedOn w:val="DefaultParagraphFont"/>
    <w:uiPriority w:val="99"/>
    <w:semiHidden/>
    <w:unhideWhenUsed/>
    <w:rsid w:val="002E7A9A"/>
    <w:rPr>
      <w:sz w:val="16"/>
      <w:szCs w:val="16"/>
    </w:rPr>
  </w:style>
  <w:style w:type="paragraph" w:styleId="CommentText">
    <w:name w:val="annotation text"/>
    <w:basedOn w:val="Normal"/>
    <w:link w:val="CommentTextChar"/>
    <w:uiPriority w:val="99"/>
    <w:unhideWhenUsed/>
    <w:rsid w:val="002E7A9A"/>
    <w:pPr>
      <w:spacing w:after="160"/>
    </w:pPr>
    <w:rPr>
      <w:rFonts w:asciiTheme="minorHAnsi" w:hAnsiTheme="minorHAnsi"/>
      <w:sz w:val="20"/>
      <w:szCs w:val="20"/>
    </w:rPr>
  </w:style>
  <w:style w:type="character" w:customStyle="1" w:styleId="CommentTextChar">
    <w:name w:val="Comment Text Char"/>
    <w:basedOn w:val="DefaultParagraphFont"/>
    <w:link w:val="CommentText"/>
    <w:uiPriority w:val="99"/>
    <w:rsid w:val="002E7A9A"/>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2E7A9A"/>
    <w:rPr>
      <w:b/>
      <w:bCs/>
    </w:rPr>
  </w:style>
  <w:style w:type="character" w:customStyle="1" w:styleId="CommentSubjectChar">
    <w:name w:val="Comment Subject Char"/>
    <w:basedOn w:val="CommentTextChar"/>
    <w:link w:val="CommentSubject"/>
    <w:uiPriority w:val="99"/>
    <w:semiHidden/>
    <w:rsid w:val="002E7A9A"/>
    <w:rPr>
      <w:rFonts w:asciiTheme="minorHAnsi" w:hAnsiTheme="minorHAnsi"/>
      <w:b/>
      <w:bCs/>
      <w:sz w:val="20"/>
      <w:szCs w:val="20"/>
    </w:rPr>
  </w:style>
  <w:style w:type="paragraph" w:customStyle="1" w:styleId="CM4">
    <w:name w:val="CM4"/>
    <w:basedOn w:val="Normal"/>
    <w:next w:val="Normal"/>
    <w:uiPriority w:val="99"/>
    <w:rsid w:val="002E7A9A"/>
    <w:pPr>
      <w:autoSpaceDE w:val="0"/>
      <w:autoSpaceDN w:val="0"/>
      <w:adjustRightInd w:val="0"/>
    </w:pPr>
    <w:rPr>
      <w:rFonts w:ascii="Times New Roman" w:hAnsi="Times New Roman" w:cs="Times New Roman"/>
      <w:szCs w:val="24"/>
    </w:rPr>
  </w:style>
  <w:style w:type="character" w:customStyle="1" w:styleId="slitbdy">
    <w:name w:val="s_lit_bdy"/>
    <w:basedOn w:val="DefaultParagraphFont"/>
    <w:rsid w:val="002E7A9A"/>
    <w:rPr>
      <w:rFonts w:ascii="Verdana" w:hAnsi="Verdana" w:hint="default"/>
      <w:b w:val="0"/>
      <w:bCs w:val="0"/>
      <w:color w:val="000000"/>
      <w:sz w:val="20"/>
      <w:szCs w:val="20"/>
      <w:shd w:val="clear" w:color="auto" w:fill="FFFFFF"/>
    </w:rPr>
  </w:style>
  <w:style w:type="paragraph" w:customStyle="1" w:styleId="Normal1">
    <w:name w:val="Normal1"/>
    <w:basedOn w:val="Normal"/>
    <w:rsid w:val="002E7A9A"/>
    <w:pPr>
      <w:spacing w:before="60" w:after="60"/>
      <w:jc w:val="both"/>
    </w:pPr>
    <w:rPr>
      <w:rFonts w:eastAsia="Times New Roman" w:cs="Times New Roman"/>
      <w:sz w:val="20"/>
      <w:szCs w:val="24"/>
      <w:lang w:val="ro-RO"/>
    </w:rPr>
  </w:style>
  <w:style w:type="character" w:styleId="Hyperlink">
    <w:name w:val="Hyperlink"/>
    <w:basedOn w:val="DefaultParagraphFont"/>
    <w:uiPriority w:val="99"/>
    <w:unhideWhenUsed/>
    <w:rsid w:val="002E7A9A"/>
    <w:rPr>
      <w:color w:val="0000FF" w:themeColor="hyperlink"/>
      <w:u w:val="single"/>
    </w:rPr>
  </w:style>
  <w:style w:type="character" w:customStyle="1" w:styleId="UnresolvedMention1">
    <w:name w:val="Unresolved Mention1"/>
    <w:basedOn w:val="DefaultParagraphFont"/>
    <w:uiPriority w:val="99"/>
    <w:semiHidden/>
    <w:unhideWhenUsed/>
    <w:rsid w:val="002E7A9A"/>
    <w:rPr>
      <w:color w:val="605E5C"/>
      <w:shd w:val="clear" w:color="auto" w:fill="E1DFDD"/>
    </w:rPr>
  </w:style>
  <w:style w:type="paragraph" w:styleId="BodyTextIndent">
    <w:name w:val="Body Text Indent"/>
    <w:basedOn w:val="Normal"/>
    <w:link w:val="BodyTextIndentChar"/>
    <w:unhideWhenUsed/>
    <w:rsid w:val="002E7A9A"/>
    <w:pPr>
      <w:spacing w:before="120" w:after="120"/>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2E7A9A"/>
    <w:rPr>
      <w:rFonts w:ascii="Trebuchet MS" w:eastAsia="Times New Roman" w:hAnsi="Trebuchet MS" w:cs="Arial"/>
      <w:sz w:val="20"/>
      <w:szCs w:val="24"/>
      <w:lang w:val="ro-RO"/>
    </w:rPr>
  </w:style>
  <w:style w:type="character" w:customStyle="1" w:styleId="5NormalChar">
    <w:name w:val="5 Normal Char"/>
    <w:link w:val="5Normal"/>
    <w:locked/>
    <w:rsid w:val="002E7A9A"/>
    <w:rPr>
      <w:rFonts w:ascii="Trebuchet MS" w:hAnsi="Trebuchet MS"/>
      <w:spacing w:val="-2"/>
      <w:szCs w:val="24"/>
    </w:rPr>
  </w:style>
  <w:style w:type="paragraph" w:customStyle="1" w:styleId="5Normal">
    <w:name w:val="5 Normal"/>
    <w:basedOn w:val="Normal"/>
    <w:link w:val="5NormalChar"/>
    <w:qFormat/>
    <w:rsid w:val="002E7A9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pPr>
    <w:rPr>
      <w:rFonts w:ascii="Trebuchet MS" w:hAnsi="Trebuchet MS"/>
      <w:spacing w:val="-2"/>
      <w:szCs w:val="24"/>
    </w:rPr>
  </w:style>
  <w:style w:type="character" w:customStyle="1" w:styleId="Bodytext1">
    <w:name w:val="Body text|1_"/>
    <w:basedOn w:val="DefaultParagraphFont"/>
    <w:link w:val="Bodytext10"/>
    <w:rsid w:val="002E7A9A"/>
  </w:style>
  <w:style w:type="paragraph" w:customStyle="1" w:styleId="Bodytext10">
    <w:name w:val="Body text|1"/>
    <w:basedOn w:val="Normal"/>
    <w:link w:val="Bodytext1"/>
    <w:rsid w:val="002E7A9A"/>
    <w:pPr>
      <w:widowControl w:val="0"/>
      <w:spacing w:after="80"/>
    </w:pPr>
  </w:style>
  <w:style w:type="paragraph" w:customStyle="1" w:styleId="Default">
    <w:name w:val="Default"/>
    <w:rsid w:val="00F72872"/>
    <w:pPr>
      <w:autoSpaceDE w:val="0"/>
      <w:autoSpaceDN w:val="0"/>
      <w:adjustRightInd w:val="0"/>
    </w:pPr>
    <w:rPr>
      <w:rFonts w:ascii="Trebuchet MS" w:hAnsi="Trebuchet MS" w:cs="Trebuchet MS"/>
      <w:color w:val="000000"/>
      <w:szCs w:val="24"/>
      <w:lang w:val="en-GB"/>
    </w:rPr>
  </w:style>
  <w:style w:type="table" w:styleId="TableGrid">
    <w:name w:val="Table Grid"/>
    <w:basedOn w:val="TableNormal"/>
    <w:uiPriority w:val="59"/>
    <w:rsid w:val="00C144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6957"/>
  </w:style>
  <w:style w:type="paragraph" w:customStyle="1" w:styleId="bullet">
    <w:name w:val="bullet"/>
    <w:basedOn w:val="Normal"/>
    <w:qFormat/>
    <w:rsid w:val="00DE3BEF"/>
    <w:pPr>
      <w:numPr>
        <w:numId w:val="42"/>
      </w:numPr>
      <w:spacing w:before="120" w:after="120"/>
    </w:pPr>
    <w:rPr>
      <w:rFonts w:ascii="Trebuchet MS" w:eastAsia="Times New Roman" w:hAnsi="Trebuchet MS" w:cs="Times New Roman"/>
      <w:sz w:val="20"/>
      <w:szCs w:val="24"/>
      <w:lang w:val="ro-RO"/>
    </w:rPr>
  </w:style>
  <w:style w:type="paragraph" w:customStyle="1" w:styleId="Ghid2">
    <w:name w:val="Ghid 2"/>
    <w:basedOn w:val="Normal"/>
    <w:link w:val="Ghid2Caracter"/>
    <w:rsid w:val="00DE3BEF"/>
    <w:pPr>
      <w:spacing w:before="120" w:line="288" w:lineRule="auto"/>
    </w:pPr>
    <w:rPr>
      <w:rFonts w:ascii="Verdana" w:eastAsia="MS Mincho" w:hAnsi="Verdana" w:cs="Times New Roman"/>
      <w:i/>
      <w:szCs w:val="20"/>
      <w:lang w:val="ro-RO"/>
    </w:rPr>
  </w:style>
  <w:style w:type="character" w:customStyle="1" w:styleId="Ghid2Caracter">
    <w:name w:val="Ghid 2 Caracter"/>
    <w:link w:val="Ghid2"/>
    <w:locked/>
    <w:rsid w:val="00DE3BEF"/>
    <w:rPr>
      <w:rFonts w:ascii="Verdana" w:eastAsia="MS Mincho" w:hAnsi="Verdana" w:cs="Times New Roman"/>
      <w:i/>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145">
      <w:bodyDiv w:val="1"/>
      <w:marLeft w:val="0"/>
      <w:marRight w:val="0"/>
      <w:marTop w:val="0"/>
      <w:marBottom w:val="0"/>
      <w:divBdr>
        <w:top w:val="none" w:sz="0" w:space="0" w:color="auto"/>
        <w:left w:val="none" w:sz="0" w:space="0" w:color="auto"/>
        <w:bottom w:val="none" w:sz="0" w:space="0" w:color="auto"/>
        <w:right w:val="none" w:sz="0" w:space="0" w:color="auto"/>
      </w:divBdr>
    </w:div>
    <w:div w:id="311376243">
      <w:bodyDiv w:val="1"/>
      <w:marLeft w:val="0"/>
      <w:marRight w:val="0"/>
      <w:marTop w:val="0"/>
      <w:marBottom w:val="0"/>
      <w:divBdr>
        <w:top w:val="none" w:sz="0" w:space="0" w:color="auto"/>
        <w:left w:val="none" w:sz="0" w:space="0" w:color="auto"/>
        <w:bottom w:val="none" w:sz="0" w:space="0" w:color="auto"/>
        <w:right w:val="none" w:sz="0" w:space="0" w:color="auto"/>
      </w:divBdr>
    </w:div>
    <w:div w:id="167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Word_Document.docx"/></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DE083-8B45-43E9-96C7-2BA9ADB3F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Pages>
  <Words>2066</Words>
  <Characters>11779</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 BI</Company>
  <LinksUpToDate>false</LinksUpToDate>
  <CharactersWithSpaces>13818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draft metodologie AT</dc:subject>
  <dc:creator>DESC P AM</dc:creator>
  <cp:keywords/>
  <dc:description/>
  <cp:lastModifiedBy>MIHAELA ANCA ISPAS</cp:lastModifiedBy>
  <cp:revision>48</cp:revision>
  <dcterms:created xsi:type="dcterms:W3CDTF">2023-07-14T11:49:00Z</dcterms:created>
  <dcterms:modified xsi:type="dcterms:W3CDTF">2023-12-11T14:10:00Z</dcterms:modified>
</cp:coreProperties>
</file>